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EC08" w14:textId="77777777" w:rsidR="00967425" w:rsidRDefault="00967425" w:rsidP="00967425">
      <w:pPr>
        <w:pStyle w:val="anormal"/>
      </w:pPr>
    </w:p>
    <w:p w14:paraId="4189EC09" w14:textId="77777777" w:rsidR="00967425" w:rsidRDefault="00967425" w:rsidP="00967425">
      <w:pPr>
        <w:pStyle w:val="anormal"/>
      </w:pPr>
    </w:p>
    <w:p w14:paraId="4189EC0A" w14:textId="77777777" w:rsidR="00967425" w:rsidRDefault="00967425" w:rsidP="00967425">
      <w:pPr>
        <w:pStyle w:val="anormal"/>
      </w:pPr>
    </w:p>
    <w:p w14:paraId="4189EC0B" w14:textId="77777777" w:rsidR="00967425" w:rsidRDefault="00967425" w:rsidP="00967425">
      <w:pPr>
        <w:pStyle w:val="anormal"/>
      </w:pPr>
    </w:p>
    <w:p w14:paraId="4189EC0C" w14:textId="77777777" w:rsidR="00967425" w:rsidRDefault="00967425" w:rsidP="00967425">
      <w:pPr>
        <w:pStyle w:val="anormal"/>
      </w:pPr>
    </w:p>
    <w:p w14:paraId="4189EC0D" w14:textId="77777777" w:rsidR="00967425" w:rsidRDefault="00967425" w:rsidP="00967425">
      <w:pPr>
        <w:pStyle w:val="anormal"/>
      </w:pPr>
    </w:p>
    <w:p w14:paraId="4189EC0E" w14:textId="1707DB30" w:rsidR="00967425" w:rsidRPr="00875520" w:rsidRDefault="00967425" w:rsidP="00C72636">
      <w:pPr>
        <w:pStyle w:val="FORSIDE"/>
        <w:rPr>
          <w:color w:val="FF0000"/>
        </w:rPr>
      </w:pPr>
      <w:r w:rsidRPr="00C72636">
        <w:t xml:space="preserve">Produktspesifikasjon: </w:t>
      </w:r>
      <w:r w:rsidR="007058A2" w:rsidRPr="00875520">
        <w:rPr>
          <w:color w:val="FF0000"/>
        </w:rPr>
        <w:t>&lt;fagområde&gt;[&lt;leveranse&gt;][&lt;målgruppe&gt;]-&lt;versjonsnummer&gt;</w:t>
      </w:r>
    </w:p>
    <w:p w14:paraId="4189EC0F" w14:textId="77777777" w:rsidR="00B14098" w:rsidRDefault="00B14098" w:rsidP="00C72636">
      <w:pPr>
        <w:pStyle w:val="FORSIDE"/>
      </w:pPr>
    </w:p>
    <w:p w14:paraId="23EF7BC8" w14:textId="3E6A5C5B" w:rsidR="007058A2" w:rsidRPr="00B74908" w:rsidRDefault="00D50504" w:rsidP="00D50504">
      <w:pPr>
        <w:pStyle w:val="Stil18pktRdBoksEnkelheltrukketlinjeAutomatisk05"/>
        <w:rPr>
          <w:rStyle w:val="Stil18pktRd"/>
          <w:sz w:val="24"/>
        </w:rPr>
      </w:pPr>
      <w:r w:rsidRPr="00B74908">
        <w:rPr>
          <w:rStyle w:val="Stil18pktRd"/>
          <w:sz w:val="24"/>
        </w:rPr>
        <w:t xml:space="preserve">Dette er en mal for SOSI-produktspesifikasjoner som skal være konforme med standarden </w:t>
      </w:r>
      <w:hyperlink r:id="rId11" w:history="1">
        <w:r w:rsidRPr="00B74908">
          <w:rPr>
            <w:rStyle w:val="Hyperlink"/>
            <w:i/>
            <w:color w:val="FF0000"/>
            <w:sz w:val="24"/>
          </w:rPr>
          <w:t>SOSI produktspesifikasjoner – Krav og godkjenning</w:t>
        </w:r>
      </w:hyperlink>
      <w:r w:rsidR="00036B09">
        <w:rPr>
          <w:sz w:val="24"/>
        </w:rPr>
        <w:t xml:space="preserve"> (PSS)</w:t>
      </w:r>
      <w:r w:rsidRPr="00B74908">
        <w:rPr>
          <w:rStyle w:val="Stil18pktRd"/>
          <w:sz w:val="24"/>
        </w:rPr>
        <w:t>.</w:t>
      </w:r>
    </w:p>
    <w:p w14:paraId="3669F16E" w14:textId="77777777" w:rsidR="008F61DB" w:rsidRPr="00B74908" w:rsidRDefault="008F61DB" w:rsidP="00D50504">
      <w:pPr>
        <w:pStyle w:val="Stil18pktRdBoksEnkelheltrukketlinjeAutomatisk05"/>
        <w:rPr>
          <w:rStyle w:val="Stil18pktRd"/>
          <w:sz w:val="24"/>
        </w:rPr>
      </w:pPr>
    </w:p>
    <w:p w14:paraId="195FDE28" w14:textId="41DF1DB7" w:rsidR="008F61DB" w:rsidRPr="00B74908" w:rsidRDefault="00B74908" w:rsidP="00B74908">
      <w:pPr>
        <w:pStyle w:val="Stil18pktRdBoksEnkelheltrukketlinjeAutomatisk05"/>
        <w:rPr>
          <w:rStyle w:val="Stil18pktRd"/>
          <w:sz w:val="24"/>
        </w:rPr>
      </w:pPr>
      <w:r w:rsidRPr="00B74908">
        <w:rPr>
          <w:rStyle w:val="Stil18pktRd"/>
          <w:sz w:val="24"/>
        </w:rPr>
        <w:t xml:space="preserve">De enkelte avsnitt er godt forklart i </w:t>
      </w:r>
      <w:r w:rsidR="00036B09">
        <w:rPr>
          <w:rStyle w:val="Stil18pktRd"/>
          <w:sz w:val="24"/>
        </w:rPr>
        <w:t>PSS</w:t>
      </w:r>
      <w:r w:rsidRPr="00B74908">
        <w:rPr>
          <w:rStyle w:val="Stil18pktRd"/>
          <w:sz w:val="24"/>
        </w:rPr>
        <w:t xml:space="preserve"> eller i </w:t>
      </w:r>
      <w:hyperlink r:id="rId12" w:history="1">
        <w:r w:rsidRPr="00B74908">
          <w:rPr>
            <w:rStyle w:val="Hyperlink"/>
            <w:i/>
            <w:color w:val="FF0000"/>
            <w:sz w:val="24"/>
          </w:rPr>
          <w:t>Veileder for utarbeidelse av SOSI produktspesifikasjoner</w:t>
        </w:r>
      </w:hyperlink>
      <w:r w:rsidR="00036B09">
        <w:rPr>
          <w:rStyle w:val="Stil18pktRd"/>
          <w:sz w:val="24"/>
        </w:rPr>
        <w:t xml:space="preserve"> (PSV)</w:t>
      </w:r>
      <w:r w:rsidRPr="00B74908">
        <w:rPr>
          <w:rStyle w:val="Stil18pktRd"/>
          <w:sz w:val="24"/>
        </w:rPr>
        <w:t>. I denne malen gir noen hint for utfylling av avsnitt som er uklare.</w:t>
      </w:r>
    </w:p>
    <w:p w14:paraId="6CDCCD40" w14:textId="77777777" w:rsidR="00D50504" w:rsidRPr="00B74908" w:rsidRDefault="00D50504" w:rsidP="00D50504">
      <w:pPr>
        <w:pStyle w:val="Stil18pktRdBoksEnkelheltrukketlinjeAutomatisk05"/>
        <w:rPr>
          <w:sz w:val="24"/>
        </w:rPr>
      </w:pPr>
    </w:p>
    <w:p w14:paraId="356C76DB" w14:textId="2C8F2D49" w:rsidR="007058A2" w:rsidRPr="00B74908" w:rsidRDefault="00185152" w:rsidP="00D50504">
      <w:pPr>
        <w:pStyle w:val="Stil18pktRdBoksEnkelheltrukketlinjeAutomatisk05"/>
        <w:rPr>
          <w:sz w:val="24"/>
        </w:rPr>
      </w:pPr>
      <w:r w:rsidRPr="00B74908">
        <w:rPr>
          <w:sz w:val="24"/>
        </w:rPr>
        <w:t>Rød tekst må slettes eller endres. Vinkelparenteser (&lt;&gt;) angir tekst som skal byttes ut (inkludert vinkelparentesene) og hakeparenteser ([]) angir tekst som ikke er påkrevd (inkludert hakeparentesene).</w:t>
      </w:r>
    </w:p>
    <w:p w14:paraId="4189EC16" w14:textId="77777777" w:rsidR="00B14098" w:rsidRPr="00B74908" w:rsidRDefault="00B14098" w:rsidP="00B14098">
      <w:pPr>
        <w:rPr>
          <w:sz w:val="24"/>
        </w:rPr>
      </w:pPr>
    </w:p>
    <w:p w14:paraId="4189EC17" w14:textId="77777777" w:rsidR="00B14098" w:rsidRPr="00B74908" w:rsidRDefault="00B14098" w:rsidP="00B14098">
      <w:pPr>
        <w:rPr>
          <w:sz w:val="24"/>
        </w:rPr>
      </w:pPr>
    </w:p>
    <w:p w14:paraId="4189EC18" w14:textId="77777777" w:rsidR="00B14098" w:rsidRPr="00B74908" w:rsidRDefault="00B14098" w:rsidP="00B14098">
      <w:pPr>
        <w:rPr>
          <w:sz w:val="24"/>
        </w:rPr>
      </w:pPr>
    </w:p>
    <w:p w14:paraId="4189EC19" w14:textId="77777777" w:rsidR="00B14098" w:rsidRDefault="00B14098" w:rsidP="00B14098"/>
    <w:p w14:paraId="4189EC1A" w14:textId="77777777" w:rsidR="00D1794C" w:rsidRDefault="00D1794C" w:rsidP="00D1794C">
      <w:pPr>
        <w:rPr>
          <w:b/>
          <w:color w:val="FF0000"/>
        </w:rPr>
      </w:pPr>
      <w:r w:rsidRPr="00185152">
        <w:rPr>
          <w:b/>
          <w:color w:val="FF0000"/>
        </w:rPr>
        <w:t>Endrings-logg</w:t>
      </w:r>
    </w:p>
    <w:p w14:paraId="0F74539D" w14:textId="77777777" w:rsidR="008F61DB" w:rsidRPr="00185152" w:rsidRDefault="008F61DB" w:rsidP="00D1794C">
      <w:pPr>
        <w:rPr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6552"/>
      </w:tblGrid>
      <w:tr w:rsidR="00185152" w:rsidRPr="00185152" w14:paraId="4189EC26" w14:textId="77777777" w:rsidTr="00D1794C">
        <w:tc>
          <w:tcPr>
            <w:tcW w:w="1668" w:type="dxa"/>
          </w:tcPr>
          <w:p w14:paraId="4189EC23" w14:textId="62746C32" w:rsidR="00D1794C" w:rsidRPr="00185152" w:rsidRDefault="00D1794C" w:rsidP="00D1794C">
            <w:pPr>
              <w:rPr>
                <w:color w:val="FF0000"/>
              </w:rPr>
            </w:pPr>
            <w:r w:rsidRPr="00185152">
              <w:rPr>
                <w:color w:val="FF0000"/>
              </w:rPr>
              <w:t>201</w:t>
            </w:r>
            <w:r w:rsidR="00185152" w:rsidRPr="00185152">
              <w:rPr>
                <w:color w:val="FF0000"/>
              </w:rPr>
              <w:t>6</w:t>
            </w:r>
          </w:p>
        </w:tc>
        <w:tc>
          <w:tcPr>
            <w:tcW w:w="1559" w:type="dxa"/>
          </w:tcPr>
          <w:p w14:paraId="4189EC24" w14:textId="4F435264" w:rsidR="00D1794C" w:rsidRPr="00185152" w:rsidRDefault="00185152" w:rsidP="00D1794C">
            <w:pPr>
              <w:rPr>
                <w:color w:val="FF0000"/>
              </w:rPr>
            </w:pPr>
            <w:r w:rsidRPr="00185152">
              <w:rPr>
                <w:color w:val="FF0000"/>
              </w:rPr>
              <w:t>Nils Egil Søvde</w:t>
            </w:r>
          </w:p>
        </w:tc>
        <w:tc>
          <w:tcPr>
            <w:tcW w:w="6552" w:type="dxa"/>
          </w:tcPr>
          <w:p w14:paraId="4189EC25" w14:textId="675F6F54" w:rsidR="00D1794C" w:rsidRPr="00185152" w:rsidRDefault="0000429C" w:rsidP="00D1794C">
            <w:pPr>
              <w:rPr>
                <w:color w:val="FF0000"/>
              </w:rPr>
            </w:pPr>
            <w:r w:rsidRPr="00185152">
              <w:rPr>
                <w:color w:val="FF0000"/>
              </w:rPr>
              <w:t>Fø</w:t>
            </w:r>
            <w:r w:rsidR="00185152" w:rsidRPr="00185152">
              <w:rPr>
                <w:color w:val="FF0000"/>
              </w:rPr>
              <w:t>rste versjon.</w:t>
            </w:r>
          </w:p>
        </w:tc>
      </w:tr>
      <w:tr w:rsidR="000003CE" w:rsidRPr="00185152" w14:paraId="0E1B703F" w14:textId="77777777" w:rsidTr="00D1794C">
        <w:tc>
          <w:tcPr>
            <w:tcW w:w="1668" w:type="dxa"/>
          </w:tcPr>
          <w:p w14:paraId="5E8738C5" w14:textId="25EA0FC5" w:rsidR="000003CE" w:rsidRPr="00185152" w:rsidRDefault="000003CE" w:rsidP="00D1794C">
            <w:pPr>
              <w:rPr>
                <w:color w:val="FF0000"/>
              </w:rPr>
            </w:pPr>
            <w:r>
              <w:rPr>
                <w:color w:val="FF0000"/>
              </w:rPr>
              <w:t>2023</w:t>
            </w:r>
          </w:p>
        </w:tc>
        <w:tc>
          <w:tcPr>
            <w:tcW w:w="1559" w:type="dxa"/>
          </w:tcPr>
          <w:p w14:paraId="0499C75E" w14:textId="01B9F5B2" w:rsidR="000003CE" w:rsidRPr="00185152" w:rsidRDefault="000003CE" w:rsidP="00D1794C">
            <w:pPr>
              <w:rPr>
                <w:color w:val="FF0000"/>
              </w:rPr>
            </w:pPr>
            <w:r>
              <w:rPr>
                <w:color w:val="FF0000"/>
              </w:rPr>
              <w:t>Åsmund Tjora</w:t>
            </w:r>
          </w:p>
        </w:tc>
        <w:tc>
          <w:tcPr>
            <w:tcW w:w="6552" w:type="dxa"/>
          </w:tcPr>
          <w:p w14:paraId="1A8226E9" w14:textId="4A1C8548" w:rsidR="000003CE" w:rsidRPr="00185152" w:rsidRDefault="000003CE" w:rsidP="00D1794C">
            <w:pPr>
              <w:rPr>
                <w:color w:val="FF0000"/>
              </w:rPr>
            </w:pPr>
            <w:r>
              <w:rPr>
                <w:color w:val="FF0000"/>
              </w:rPr>
              <w:t>Lagt inn mal for lisenstekst</w:t>
            </w:r>
          </w:p>
        </w:tc>
      </w:tr>
    </w:tbl>
    <w:p w14:paraId="4189EC2C" w14:textId="0DDA6C2B" w:rsidR="00B14098" w:rsidRPr="00185152" w:rsidRDefault="00B14098" w:rsidP="00B14098">
      <w:pPr>
        <w:rPr>
          <w:b/>
          <w:color w:val="FF0000"/>
          <w:sz w:val="72"/>
          <w:szCs w:val="72"/>
        </w:rPr>
      </w:pPr>
    </w:p>
    <w:p w14:paraId="4189EC2D" w14:textId="77777777" w:rsidR="00967425" w:rsidRDefault="00967425" w:rsidP="00967425"/>
    <w:p w14:paraId="08F54B3C" w14:textId="77777777" w:rsidR="008E21B2" w:rsidRDefault="008E21B2" w:rsidP="00967425"/>
    <w:p w14:paraId="4553FF42" w14:textId="77777777" w:rsidR="008E21B2" w:rsidRDefault="008E21B2" w:rsidP="00967425"/>
    <w:p w14:paraId="4274653D" w14:textId="77777777" w:rsidR="008E21B2" w:rsidRDefault="008E21B2" w:rsidP="00967425"/>
    <w:p w14:paraId="065C9BF9" w14:textId="77777777" w:rsidR="008E21B2" w:rsidRDefault="008E21B2" w:rsidP="00967425"/>
    <w:p w14:paraId="29D84586" w14:textId="77777777" w:rsidR="008E21B2" w:rsidRDefault="008E21B2" w:rsidP="00967425"/>
    <w:p w14:paraId="68EFE3A5" w14:textId="77777777" w:rsidR="008E21B2" w:rsidRDefault="008E21B2" w:rsidP="00967425"/>
    <w:p w14:paraId="55FD1319" w14:textId="77777777" w:rsidR="008E21B2" w:rsidRDefault="008E21B2" w:rsidP="00967425"/>
    <w:p w14:paraId="68D27DF9" w14:textId="77777777" w:rsidR="008E21B2" w:rsidRDefault="008E21B2" w:rsidP="00967425"/>
    <w:p w14:paraId="6E3795C4" w14:textId="77777777" w:rsidR="008E21B2" w:rsidRDefault="008E21B2" w:rsidP="00967425"/>
    <w:p w14:paraId="65797803" w14:textId="77777777" w:rsidR="008E21B2" w:rsidRDefault="008E21B2" w:rsidP="00967425"/>
    <w:p w14:paraId="60FB9AEA" w14:textId="26A8C557" w:rsidR="00E9253A" w:rsidRDefault="00954A60">
      <w:pPr>
        <w:pStyle w:val="TOC1"/>
        <w:tabs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r>
        <w:rPr>
          <w:i/>
          <w:sz w:val="22"/>
          <w:szCs w:val="22"/>
        </w:rPr>
        <w:fldChar w:fldCharType="begin"/>
      </w:r>
      <w:r>
        <w:rPr>
          <w:i/>
          <w:sz w:val="22"/>
          <w:szCs w:val="22"/>
        </w:rPr>
        <w:instrText xml:space="preserve"> TOC \o "1-3" \h \z \u \t "Overskrift 4;4" </w:instrText>
      </w:r>
      <w:r>
        <w:rPr>
          <w:i/>
          <w:sz w:val="22"/>
          <w:szCs w:val="22"/>
        </w:rPr>
        <w:fldChar w:fldCharType="separate"/>
      </w:r>
      <w:hyperlink w:anchor="_Toc171565927" w:history="1">
        <w:r w:rsidR="00E9253A" w:rsidRPr="001E402B">
          <w:rPr>
            <w:rStyle w:val="Hyperlink"/>
            <w:noProof/>
          </w:rPr>
          <w:t>[Lisens</w:t>
        </w:r>
        <w:r w:rsidR="00E9253A">
          <w:rPr>
            <w:noProof/>
            <w:webHidden/>
          </w:rPr>
          <w:tab/>
        </w:r>
        <w:r w:rsidR="00E9253A">
          <w:rPr>
            <w:noProof/>
            <w:webHidden/>
          </w:rPr>
          <w:fldChar w:fldCharType="begin"/>
        </w:r>
        <w:r w:rsidR="00E9253A">
          <w:rPr>
            <w:noProof/>
            <w:webHidden/>
          </w:rPr>
          <w:instrText xml:space="preserve"> PAGEREF _Toc171565927 \h </w:instrText>
        </w:r>
        <w:r w:rsidR="00E9253A">
          <w:rPr>
            <w:noProof/>
            <w:webHidden/>
          </w:rPr>
        </w:r>
        <w:r w:rsidR="00E9253A">
          <w:rPr>
            <w:noProof/>
            <w:webHidden/>
          </w:rPr>
          <w:fldChar w:fldCharType="separate"/>
        </w:r>
        <w:r w:rsidR="00E9253A">
          <w:rPr>
            <w:noProof/>
            <w:webHidden/>
          </w:rPr>
          <w:t>4</w:t>
        </w:r>
        <w:r w:rsidR="00E9253A">
          <w:rPr>
            <w:noProof/>
            <w:webHidden/>
          </w:rPr>
          <w:fldChar w:fldCharType="end"/>
        </w:r>
      </w:hyperlink>
    </w:p>
    <w:p w14:paraId="2F72EE75" w14:textId="0EF8E599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28" w:history="1">
        <w:r w:rsidRPr="001E402B">
          <w:rPr>
            <w:rStyle w:val="Hyperlink"/>
            <w:noProof/>
          </w:rPr>
          <w:t>1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Innledning, historikk og endringslogg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732C41C" w14:textId="62E3C6C4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29" w:history="1">
        <w:r w:rsidRPr="001E402B">
          <w:rPr>
            <w:rStyle w:val="Hyperlink"/>
            <w:noProof/>
          </w:rPr>
          <w:t>1.1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Innledning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19A5C90" w14:textId="0B235B8C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30" w:history="1">
        <w:r w:rsidRPr="001E402B">
          <w:rPr>
            <w:rStyle w:val="Hyperlink"/>
            <w:noProof/>
          </w:rPr>
          <w:t>1.2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Historikk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9DDB37D" w14:textId="6B7C9E6E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31" w:history="1">
        <w:r w:rsidRPr="001E402B">
          <w:rPr>
            <w:rStyle w:val="Hyperlink"/>
            <w:noProof/>
          </w:rPr>
          <w:t>1.3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Endringslogg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93B9E93" w14:textId="543093B1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32" w:history="1">
        <w:r w:rsidRPr="001E402B">
          <w:rPr>
            <w:rStyle w:val="Hyperlink"/>
            <w:noProof/>
          </w:rPr>
          <w:t>2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Definisjoner og forkortelser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F3F30EA" w14:textId="6186B1AB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33" w:history="1">
        <w:r w:rsidRPr="001E402B">
          <w:rPr>
            <w:rStyle w:val="Hyperlink"/>
            <w:noProof/>
          </w:rPr>
          <w:t>2.1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Definisjoner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444DBC" w14:textId="6FBF8288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34" w:history="1">
        <w:r w:rsidRPr="001E402B">
          <w:rPr>
            <w:rStyle w:val="Hyperlink"/>
            <w:noProof/>
          </w:rPr>
          <w:t>2.2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Forkortelser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566FF23" w14:textId="7AC213CC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35" w:history="1">
        <w:r w:rsidRPr="001E402B">
          <w:rPr>
            <w:rStyle w:val="Hyperlink"/>
            <w:noProof/>
          </w:rPr>
          <w:t>3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Generelt om spesifikasjonen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56B364" w14:textId="040CDAC9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36" w:history="1">
        <w:r w:rsidRPr="001E402B">
          <w:rPr>
            <w:rStyle w:val="Hyperlink"/>
            <w:noProof/>
          </w:rPr>
          <w:t>3.1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Unik identifisering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2CB65A" w14:textId="394FC628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37" w:history="1">
        <w:r w:rsidRPr="001E402B">
          <w:rPr>
            <w:rStyle w:val="Hyperlink"/>
            <w:noProof/>
          </w:rPr>
          <w:t>3.1.1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Kortnavn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65C8F49" w14:textId="3177E3AB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38" w:history="1">
        <w:r w:rsidRPr="001E402B">
          <w:rPr>
            <w:rStyle w:val="Hyperlink"/>
            <w:noProof/>
          </w:rPr>
          <w:t>3.1.2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Fullstendig 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7F1AF45" w14:textId="1F8B7EFC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39" w:history="1">
        <w:r w:rsidRPr="001E402B">
          <w:rPr>
            <w:rStyle w:val="Hyperlink"/>
            <w:noProof/>
          </w:rPr>
          <w:t>3.1.3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Versjon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DDDDC69" w14:textId="6501CE64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0" w:history="1">
        <w:r w:rsidRPr="001E402B">
          <w:rPr>
            <w:rStyle w:val="Hyperlink"/>
            <w:noProof/>
          </w:rPr>
          <w:t>3.2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Referansedato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35D62D1" w14:textId="03C85D98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1" w:history="1">
        <w:r w:rsidRPr="001E402B">
          <w:rPr>
            <w:rStyle w:val="Hyperlink"/>
            <w:noProof/>
          </w:rPr>
          <w:t>3.3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Ansvarlig organisasjon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0A4A806" w14:textId="4A9ABE2B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2" w:history="1">
        <w:r w:rsidRPr="001E402B">
          <w:rPr>
            <w:rStyle w:val="Hyperlink"/>
            <w:noProof/>
          </w:rPr>
          <w:t>3.4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Språk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CE9538" w14:textId="7486DE23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3" w:history="1">
        <w:r w:rsidRPr="001E402B">
          <w:rPr>
            <w:rStyle w:val="Hyperlink"/>
            <w:noProof/>
          </w:rPr>
          <w:t>3.5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Hovedtema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B3F512C" w14:textId="246B2F55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4" w:history="1">
        <w:r w:rsidRPr="001E402B">
          <w:rPr>
            <w:rStyle w:val="Hyperlink"/>
            <w:noProof/>
          </w:rPr>
          <w:t>3.6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Temakategori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19E365" w14:textId="7E16E41F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5" w:history="1">
        <w:r w:rsidRPr="001E402B">
          <w:rPr>
            <w:rStyle w:val="Hyperlink"/>
            <w:noProof/>
          </w:rPr>
          <w:t>3.7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Sammendrag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7356E70" w14:textId="60E5DE1A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6" w:history="1">
        <w:r w:rsidRPr="001E402B">
          <w:rPr>
            <w:rStyle w:val="Hyperlink"/>
            <w:noProof/>
          </w:rPr>
          <w:t>3.8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Formål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7DA82DF" w14:textId="5F9052DC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7" w:history="1">
        <w:r w:rsidRPr="001E402B">
          <w:rPr>
            <w:rStyle w:val="Hyperlink"/>
            <w:noProof/>
          </w:rPr>
          <w:t>3.9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Representasjonsform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4DB8A18" w14:textId="3CC62039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8" w:history="1">
        <w:r w:rsidRPr="001E402B">
          <w:rPr>
            <w:rStyle w:val="Hyperlink"/>
            <w:noProof/>
          </w:rPr>
          <w:t>3.10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Datasettoppløsning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54D6F79" w14:textId="3B925EEA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49" w:history="1">
        <w:r w:rsidRPr="001E402B">
          <w:rPr>
            <w:rStyle w:val="Hyperlink"/>
            <w:noProof/>
          </w:rPr>
          <w:t>3.11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Utstrekningsinformasjon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6BA23A3" w14:textId="77484DB7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50" w:history="1">
        <w:r w:rsidRPr="001E402B">
          <w:rPr>
            <w:rStyle w:val="Hyperlink"/>
            <w:noProof/>
          </w:rPr>
          <w:t>3.12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Supplerende 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DF60446" w14:textId="61659851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51" w:history="1">
        <w:r w:rsidRPr="001E402B">
          <w:rPr>
            <w:rStyle w:val="Hyperlink"/>
            <w:noProof/>
          </w:rPr>
          <w:t>3.13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Supplerende 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20EC607" w14:textId="11B71587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52" w:history="1">
        <w:r w:rsidRPr="001E402B">
          <w:rPr>
            <w:rStyle w:val="Hyperlink"/>
            <w:noProof/>
          </w:rPr>
          <w:t>4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Spesifikasjonsomfang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BCFB0CB" w14:textId="28C74B83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53" w:history="1">
        <w:r w:rsidRPr="001E402B">
          <w:rPr>
            <w:rStyle w:val="Hyperlink"/>
            <w:noProof/>
          </w:rPr>
          <w:t>4.1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Spesifikasjonsomfang for hele spesifikasjonen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9BE22B4" w14:textId="22A6CD34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54" w:history="1">
        <w:r w:rsidRPr="001E402B">
          <w:rPr>
            <w:rStyle w:val="Hyperlink"/>
            <w:noProof/>
          </w:rPr>
          <w:t>4.1.1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Identifikasjon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462DC0" w14:textId="71DF01E5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55" w:history="1">
        <w:r w:rsidRPr="001E402B">
          <w:rPr>
            <w:rStyle w:val="Hyperlink"/>
            <w:noProof/>
          </w:rPr>
          <w:t>4.1.2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Nivå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5562134" w14:textId="10013BD6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56" w:history="1">
        <w:r w:rsidRPr="001E402B">
          <w:rPr>
            <w:rStyle w:val="Hyperlink"/>
            <w:noProof/>
          </w:rPr>
          <w:t>4.1.3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4448482" w14:textId="34540C6F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57" w:history="1">
        <w:r w:rsidRPr="001E402B">
          <w:rPr>
            <w:rStyle w:val="Hyperlink"/>
            <w:noProof/>
          </w:rPr>
          <w:t>4.1.4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9C470A" w14:textId="676AB8C3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58" w:history="1">
        <w:r w:rsidRPr="001E402B">
          <w:rPr>
            <w:rStyle w:val="Hyperlink"/>
            <w:noProof/>
          </w:rPr>
          <w:t>4.1.5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Utstrekningsinformasjon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D5E4657" w14:textId="623CB512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59" w:history="1">
        <w:r w:rsidRPr="001E402B">
          <w:rPr>
            <w:rStyle w:val="Hyperlink"/>
            <w:noProof/>
          </w:rPr>
          <w:t>4.2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[Spesifikasjonsomfang for deler av spesifikasjonen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4BD4D40" w14:textId="21C8541D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0" w:history="1">
        <w:r w:rsidRPr="001E402B">
          <w:rPr>
            <w:rStyle w:val="Hyperlink"/>
            <w:noProof/>
          </w:rPr>
          <w:t>4.2.1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Identifikasjon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D495B54" w14:textId="663EA1D0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1" w:history="1">
        <w:r w:rsidRPr="001E402B">
          <w:rPr>
            <w:rStyle w:val="Hyperlink"/>
            <w:noProof/>
          </w:rPr>
          <w:t>4.2.2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Nivå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2417F81" w14:textId="0CB40F9B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2" w:history="1">
        <w:r w:rsidRPr="001E402B">
          <w:rPr>
            <w:rStyle w:val="Hyperlink"/>
            <w:noProof/>
          </w:rPr>
          <w:t>4.2.3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Navn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5C5577A" w14:textId="6F05E2F0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3" w:history="1">
        <w:r w:rsidRPr="001E402B">
          <w:rPr>
            <w:rStyle w:val="Hyperlink"/>
            <w:noProof/>
          </w:rPr>
          <w:t>4.2.4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EB98E1A" w14:textId="5F7A5B07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4" w:history="1">
        <w:r w:rsidRPr="001E402B">
          <w:rPr>
            <w:rStyle w:val="Hyperlink"/>
            <w:noProof/>
          </w:rPr>
          <w:t>4.2.5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Utstrekningsinformasjon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8D70C9" w14:textId="3AFAD8F9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5" w:history="1">
        <w:r w:rsidRPr="001E402B">
          <w:rPr>
            <w:rStyle w:val="Hyperlink"/>
            <w:noProof/>
          </w:rPr>
          <w:t>5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Innhold og struktur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02C93E1" w14:textId="5BBB2A49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66" w:history="1">
        <w:r w:rsidRPr="001E402B">
          <w:rPr>
            <w:rStyle w:val="Hyperlink"/>
            <w:noProof/>
          </w:rPr>
          <w:t>5.1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&lt;Vektor- eller rasterbaserte data&gt; - applikasjonsskjema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931F5CF" w14:textId="7239AABD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7" w:history="1">
        <w:r w:rsidRPr="001E402B">
          <w:rPr>
            <w:rStyle w:val="Hyperlink"/>
            <w:noProof/>
          </w:rPr>
          <w:t>5.1.1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AFBC38" w14:textId="2E08DE76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68" w:history="1">
        <w:r w:rsidRPr="001E402B">
          <w:rPr>
            <w:rStyle w:val="Hyperlink"/>
            <w:noProof/>
          </w:rPr>
          <w:t>5.1.2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UML applikasjonsskjema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CD4AF1E" w14:textId="3F04F852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69" w:history="1">
        <w:r w:rsidRPr="001E402B">
          <w:rPr>
            <w:rStyle w:val="Hyperlink"/>
            <w:noProof/>
          </w:rPr>
          <w:t>5.2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[Vektor- eller rasterbaserte data – applikasjonsskjema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64F1EFE" w14:textId="00DB0DF4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0" w:history="1">
        <w:r w:rsidRPr="001E402B">
          <w:rPr>
            <w:rStyle w:val="Hyperlink"/>
            <w:noProof/>
          </w:rPr>
          <w:t>5.2.1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464AAF3" w14:textId="17B70B48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1" w:history="1">
        <w:r w:rsidRPr="001E402B">
          <w:rPr>
            <w:rStyle w:val="Hyperlink"/>
            <w:noProof/>
          </w:rPr>
          <w:t>5.2.2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UML applikasjonsskjema]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4FEFA5A" w14:textId="70E2B41D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2" w:history="1">
        <w:r w:rsidRPr="001E402B">
          <w:rPr>
            <w:rStyle w:val="Hyperlink"/>
            <w:noProof/>
          </w:rPr>
          <w:t>6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Referansesystem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4D732E1" w14:textId="02858351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73" w:history="1">
        <w:r w:rsidRPr="001E402B">
          <w:rPr>
            <w:rStyle w:val="Hyperlink"/>
            <w:noProof/>
          </w:rPr>
          <w:t>6.1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Romlig referansesystem &lt;trenger vi en id her?&gt;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EC78F98" w14:textId="123F8E2A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4" w:history="1">
        <w:r w:rsidRPr="001E402B">
          <w:rPr>
            <w:rStyle w:val="Hyperlink"/>
            <w:noProof/>
          </w:rPr>
          <w:t>6.1.1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8DC9A5A" w14:textId="09D96AFC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5" w:history="1">
        <w:r w:rsidRPr="001E402B">
          <w:rPr>
            <w:rStyle w:val="Hyperlink"/>
            <w:noProof/>
          </w:rPr>
          <w:t>6.1.2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Navn på kilden til referansesystemet: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21A4A43" w14:textId="3A4E09ED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6" w:history="1">
        <w:r w:rsidRPr="001E402B">
          <w:rPr>
            <w:rStyle w:val="Hyperlink"/>
            <w:noProof/>
          </w:rPr>
          <w:t>6.1.3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Ansvarlig organisasjon for referansesystemet: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59F9E77" w14:textId="343004F9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7" w:history="1">
        <w:r w:rsidRPr="001E402B">
          <w:rPr>
            <w:rStyle w:val="Hyperlink"/>
            <w:noProof/>
          </w:rPr>
          <w:t>6.1.4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Link til mer info om referansesystemet: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78F28ED" w14:textId="101DEDDE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8" w:history="1">
        <w:r w:rsidRPr="001E402B">
          <w:rPr>
            <w:rStyle w:val="Hyperlink"/>
            <w:noProof/>
          </w:rPr>
          <w:t>6.1.5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Koderom: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A21E2F1" w14:textId="6BCBA282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79" w:history="1">
        <w:r w:rsidRPr="001E402B">
          <w:rPr>
            <w:rStyle w:val="Hyperlink"/>
            <w:noProof/>
          </w:rPr>
          <w:t>6.1.6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Identifikasjonskode: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10BFF08" w14:textId="78A072B6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0" w:history="1">
        <w:r w:rsidRPr="001E402B">
          <w:rPr>
            <w:rStyle w:val="Hyperlink"/>
            <w:noProof/>
          </w:rPr>
          <w:t>6.1.7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Kodeversjon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443BAAF" w14:textId="471E98B6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81" w:history="1">
        <w:r w:rsidRPr="001E402B">
          <w:rPr>
            <w:rStyle w:val="Hyperlink"/>
            <w:noProof/>
          </w:rPr>
          <w:t>6.2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[Romlig referansesystem &lt;trenger vi en id her?&gt;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55DB12D" w14:textId="7B4FB773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2" w:history="1">
        <w:r w:rsidRPr="001E402B">
          <w:rPr>
            <w:rStyle w:val="Hyperlink"/>
            <w:noProof/>
          </w:rPr>
          <w:t>6.2.1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3662F0E0" w14:textId="681414B9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3" w:history="1">
        <w:r w:rsidRPr="001E402B">
          <w:rPr>
            <w:rStyle w:val="Hyperlink"/>
            <w:noProof/>
          </w:rPr>
          <w:t>6.2.2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Navn på kilden til referansesystemet: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CBF9FF0" w14:textId="3EAFCA87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4" w:history="1">
        <w:r w:rsidRPr="001E402B">
          <w:rPr>
            <w:rStyle w:val="Hyperlink"/>
            <w:noProof/>
          </w:rPr>
          <w:t>6.2.3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Ansvarlig organisasjon for referansesystemet: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E677682" w14:textId="07946168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5" w:history="1">
        <w:r w:rsidRPr="001E402B">
          <w:rPr>
            <w:rStyle w:val="Hyperlink"/>
            <w:noProof/>
          </w:rPr>
          <w:t>6.2.4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Link til mer info om referansesystemet: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23A152B" w14:textId="7DDF79FD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6" w:history="1">
        <w:r w:rsidRPr="001E402B">
          <w:rPr>
            <w:rStyle w:val="Hyperlink"/>
            <w:noProof/>
            <w:lang w:val="en-US"/>
          </w:rPr>
          <w:t>6.2.5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  <w:lang w:val="en-US"/>
          </w:rPr>
          <w:t>Koderom: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94AF874" w14:textId="23B1D4F5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7" w:history="1">
        <w:r w:rsidRPr="001E402B">
          <w:rPr>
            <w:rStyle w:val="Hyperlink"/>
            <w:noProof/>
          </w:rPr>
          <w:t>6.2.6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Identifikasjonskode: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C2A27D8" w14:textId="4415D2DD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88" w:history="1">
        <w:r w:rsidRPr="001E402B">
          <w:rPr>
            <w:rStyle w:val="Hyperlink"/>
            <w:noProof/>
          </w:rPr>
          <w:t>6.2.7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Kodeversjon]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8478208" w14:textId="2A705CB2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89" w:history="1">
        <w:r w:rsidRPr="001E402B">
          <w:rPr>
            <w:rStyle w:val="Hyperlink"/>
            <w:noProof/>
          </w:rPr>
          <w:t>6.3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[Temporalt referansesystem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A542A6C" w14:textId="2D54FBA1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0" w:history="1">
        <w:r w:rsidRPr="001E402B">
          <w:rPr>
            <w:rStyle w:val="Hyperlink"/>
            <w:noProof/>
          </w:rPr>
          <w:t>6.3.1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Navn på temporalt referansesystem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9EC4FF1" w14:textId="65B8DB1E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1" w:history="1">
        <w:r w:rsidRPr="001E402B">
          <w:rPr>
            <w:rStyle w:val="Hyperlink"/>
            <w:noProof/>
          </w:rPr>
          <w:t>6.3.2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9C3C12B" w14:textId="75CDB0DF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2" w:history="1">
        <w:r w:rsidRPr="001E402B">
          <w:rPr>
            <w:rStyle w:val="Hyperlink"/>
            <w:noProof/>
          </w:rPr>
          <w:t>7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Kvalitet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5D668AF" w14:textId="7703B5A8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3" w:history="1">
        <w:r w:rsidRPr="001E402B">
          <w:rPr>
            <w:rStyle w:val="Hyperlink"/>
            <w:noProof/>
          </w:rPr>
          <w:t>8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Datafangst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7AE827" w14:textId="31AEC784" w:rsidR="00E9253A" w:rsidRDefault="00E9253A">
      <w:pPr>
        <w:pStyle w:val="TOC1"/>
        <w:tabs>
          <w:tab w:val="left" w:pos="4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4" w:history="1">
        <w:r w:rsidRPr="001E402B">
          <w:rPr>
            <w:rStyle w:val="Hyperlink"/>
            <w:noProof/>
          </w:rPr>
          <w:t>9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Datavedlikehold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F28ED33" w14:textId="0C14F33A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95" w:history="1">
        <w:r w:rsidRPr="001E402B">
          <w:rPr>
            <w:rStyle w:val="Hyperlink"/>
            <w:noProof/>
          </w:rPr>
          <w:t>9.1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Vedlikeholdsinformasjon &lt;trenger vi en id her?&gt;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0206684" w14:textId="68CC1899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6" w:history="1">
        <w:r w:rsidRPr="001E402B">
          <w:rPr>
            <w:rStyle w:val="Hyperlink"/>
            <w:noProof/>
          </w:rPr>
          <w:t>9.1.1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6099724" w14:textId="4B2AE9C2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7" w:history="1">
        <w:r w:rsidRPr="001E402B">
          <w:rPr>
            <w:rStyle w:val="Hyperlink"/>
            <w:noProof/>
          </w:rPr>
          <w:t>9.1.2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Vedlikeholdsfrekvens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8F81AF8" w14:textId="348D2DC7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5998" w:history="1">
        <w:r w:rsidRPr="001E402B">
          <w:rPr>
            <w:rStyle w:val="Hyperlink"/>
            <w:noProof/>
          </w:rPr>
          <w:t>9.1.3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Vedlikeholdsbeskrivelse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012F5C3D" w14:textId="1A94A9FF" w:rsidR="00E9253A" w:rsidRDefault="00E9253A">
      <w:pPr>
        <w:pStyle w:val="TOC2"/>
        <w:tabs>
          <w:tab w:val="left" w:pos="8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5999" w:history="1">
        <w:r w:rsidRPr="001E402B">
          <w:rPr>
            <w:rStyle w:val="Hyperlink"/>
            <w:noProof/>
          </w:rPr>
          <w:t>9.2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[Vedlikeholdsinformasjon &lt;trenger vi en id her?&gt;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_Toc171565999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0F22FDC" w14:textId="114EFFCC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00" w:history="1">
        <w:r w:rsidRPr="001E402B">
          <w:rPr>
            <w:rStyle w:val="Hyperlink"/>
            <w:noProof/>
          </w:rPr>
          <w:t>9.2.1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622B808" w14:textId="5003D84F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01" w:history="1">
        <w:r w:rsidRPr="001E402B">
          <w:rPr>
            <w:rStyle w:val="Hyperlink"/>
            <w:noProof/>
          </w:rPr>
          <w:t>9.2.2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Vedlikeholdsfrekvens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CFAD738" w14:textId="22AD0C79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02" w:history="1">
        <w:r w:rsidRPr="001E402B">
          <w:rPr>
            <w:rStyle w:val="Hyperlink"/>
            <w:noProof/>
          </w:rPr>
          <w:t>9.2.3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Vedlikeholdsbeskrivelse]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E1F6C70" w14:textId="25979129" w:rsidR="00E9253A" w:rsidRDefault="00E9253A">
      <w:pPr>
        <w:pStyle w:val="TOC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03" w:history="1">
        <w:r w:rsidRPr="001E402B">
          <w:rPr>
            <w:rStyle w:val="Hyperlink"/>
            <w:noProof/>
          </w:rPr>
          <w:t>10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Presentasjon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68FF082" w14:textId="7B5731EE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6004" w:history="1">
        <w:r w:rsidRPr="001E402B">
          <w:rPr>
            <w:rStyle w:val="Hyperlink"/>
            <w:noProof/>
          </w:rPr>
          <w:t>10.1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Referanse til presentasjonskatalog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B0A93C1" w14:textId="10809A63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6005" w:history="1">
        <w:r w:rsidRPr="001E402B">
          <w:rPr>
            <w:rStyle w:val="Hyperlink"/>
            <w:noProof/>
          </w:rPr>
          <w:t>10.2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FD3157F" w14:textId="2878E0DC" w:rsidR="00E9253A" w:rsidRDefault="00E9253A">
      <w:pPr>
        <w:pStyle w:val="TOC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06" w:history="1">
        <w:r w:rsidRPr="001E402B">
          <w:rPr>
            <w:rStyle w:val="Hyperlink"/>
            <w:noProof/>
          </w:rPr>
          <w:t>11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Leveranse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FECA6CA" w14:textId="6C7E092E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6007" w:history="1">
        <w:r w:rsidRPr="001E402B">
          <w:rPr>
            <w:rStyle w:val="Hyperlink"/>
            <w:noProof/>
          </w:rPr>
          <w:t>11.1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Leveransemetode &lt;trenger vi id her?&gt;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4C784C1" w14:textId="0C550E37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08" w:history="1">
        <w:r w:rsidRPr="001E402B">
          <w:rPr>
            <w:rStyle w:val="Hyperlink"/>
            <w:noProof/>
          </w:rPr>
          <w:t>11.1.1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53C8CC5" w14:textId="6C181577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09" w:history="1">
        <w:r w:rsidRPr="001E402B">
          <w:rPr>
            <w:rStyle w:val="Hyperlink"/>
            <w:noProof/>
          </w:rPr>
          <w:t>11.1.2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Leveranseformat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EF1454C" w14:textId="09CDD167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10" w:history="1">
        <w:r w:rsidRPr="001E402B">
          <w:rPr>
            <w:rStyle w:val="Hyperlink"/>
            <w:noProof/>
          </w:rPr>
          <w:t>11.1.3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Leveransemedium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48FC4562" w14:textId="689251A9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6011" w:history="1">
        <w:r w:rsidRPr="001E402B">
          <w:rPr>
            <w:rStyle w:val="Hyperlink"/>
            <w:noProof/>
          </w:rPr>
          <w:t>11.2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[Leveransemetode &lt;trenger vi id her?&gt;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0FE931A" w14:textId="6820F1DF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12" w:history="1">
        <w:r w:rsidRPr="001E402B">
          <w:rPr>
            <w:rStyle w:val="Hyperlink"/>
            <w:noProof/>
          </w:rPr>
          <w:t>11.2.1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15DFF66" w14:textId="2090CD63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13" w:history="1">
        <w:r w:rsidRPr="001E402B">
          <w:rPr>
            <w:rStyle w:val="Hyperlink"/>
            <w:noProof/>
          </w:rPr>
          <w:t>11.2.2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Leveranseformat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5E1BB34F" w14:textId="3F485B34" w:rsidR="00E9253A" w:rsidRDefault="00E9253A">
      <w:pPr>
        <w:pStyle w:val="TOC3"/>
        <w:tabs>
          <w:tab w:val="left" w:pos="1200"/>
          <w:tab w:val="right" w:leader="dot" w:pos="10194"/>
        </w:tabs>
        <w:rPr>
          <w:rFonts w:cstheme="minorBidi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14" w:history="1">
        <w:r w:rsidRPr="001E402B">
          <w:rPr>
            <w:rStyle w:val="Hyperlink"/>
            <w:noProof/>
          </w:rPr>
          <w:t>11.2.3</w:t>
        </w:r>
        <w:r>
          <w:rPr>
            <w:rFonts w:cstheme="minorBidi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Leveransemedium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7BAD3EF" w14:textId="472EFF83" w:rsidR="00E9253A" w:rsidRDefault="00E9253A">
      <w:pPr>
        <w:pStyle w:val="TOC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15" w:history="1">
        <w:r w:rsidRPr="001E402B">
          <w:rPr>
            <w:rStyle w:val="Hyperlink"/>
            <w:noProof/>
          </w:rPr>
          <w:t>12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Tilleggsinformasjon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56169CB" w14:textId="74FC5FB3" w:rsidR="00E9253A" w:rsidRDefault="00E9253A">
      <w:pPr>
        <w:pStyle w:val="TOC1"/>
        <w:tabs>
          <w:tab w:val="left" w:pos="600"/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16" w:history="1">
        <w:r w:rsidRPr="001E402B">
          <w:rPr>
            <w:rStyle w:val="Hyperlink"/>
            <w:noProof/>
          </w:rPr>
          <w:t>13</w:t>
        </w:r>
        <w:r>
          <w:rPr>
            <w:rFonts w:cstheme="minorBidi"/>
            <w:b w:val="0"/>
            <w:bCs w:val="0"/>
            <w:iCs w:val="0"/>
            <w:noProof/>
            <w:kern w:val="2"/>
            <w:sz w:val="22"/>
            <w:szCs w:val="2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Metadata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5244ECA" w14:textId="31262F6B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6017" w:history="1">
        <w:r w:rsidRPr="001E402B">
          <w:rPr>
            <w:rStyle w:val="Hyperlink"/>
            <w:noProof/>
          </w:rPr>
          <w:t>13.1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Omfang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CEF5E24" w14:textId="2704BAF2" w:rsidR="00E9253A" w:rsidRDefault="00E9253A">
      <w:pPr>
        <w:pStyle w:val="TOC2"/>
        <w:tabs>
          <w:tab w:val="left" w:pos="1000"/>
          <w:tab w:val="right" w:leader="dot" w:pos="10194"/>
        </w:tabs>
        <w:rPr>
          <w:rFonts w:cstheme="minorBidi"/>
          <w:bCs w:val="0"/>
          <w:noProof/>
          <w:kern w:val="2"/>
          <w:lang w:val="en-US" w:eastAsia="ja-JP"/>
          <w14:ligatures w14:val="standardContextual"/>
        </w:rPr>
      </w:pPr>
      <w:hyperlink w:anchor="_Toc171566018" w:history="1">
        <w:r w:rsidRPr="001E402B">
          <w:rPr>
            <w:rStyle w:val="Hyperlink"/>
            <w:noProof/>
          </w:rPr>
          <w:t>13.2</w:t>
        </w:r>
        <w:r>
          <w:rPr>
            <w:rFonts w:cstheme="minorBidi"/>
            <w:bCs w:val="0"/>
            <w:noProof/>
            <w:kern w:val="2"/>
            <w:lang w:val="en-US" w:eastAsia="ja-JP"/>
            <w14:ligatures w14:val="standardContextual"/>
          </w:rPr>
          <w:tab/>
        </w:r>
        <w:r w:rsidRPr="001E402B">
          <w:rPr>
            <w:rStyle w:val="Hyperlink"/>
            <w:noProof/>
          </w:rPr>
          <w:t>Metadataspesifikasjon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5FB8536" w14:textId="77D4805E" w:rsidR="00E9253A" w:rsidRDefault="00E9253A">
      <w:pPr>
        <w:pStyle w:val="TOC1"/>
        <w:tabs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19" w:history="1">
        <w:r w:rsidRPr="001E402B">
          <w:rPr>
            <w:rStyle w:val="Hyperlink"/>
            <w:noProof/>
          </w:rPr>
          <w:t>Vedlegg A - SOSI-format-realisering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D32454D" w14:textId="37094582" w:rsidR="00E9253A" w:rsidRDefault="00E9253A">
      <w:pPr>
        <w:pStyle w:val="TOC1"/>
        <w:tabs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20" w:history="1">
        <w:r w:rsidRPr="001E402B">
          <w:rPr>
            <w:rStyle w:val="Hyperlink"/>
            <w:noProof/>
          </w:rPr>
          <w:t>Vedlegg B - GML-realisering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C998F44" w14:textId="58AE674D" w:rsidR="00E9253A" w:rsidRDefault="00E9253A">
      <w:pPr>
        <w:pStyle w:val="TOC1"/>
        <w:tabs>
          <w:tab w:val="right" w:leader="dot" w:pos="10194"/>
        </w:tabs>
        <w:rPr>
          <w:rFonts w:cstheme="minorBidi"/>
          <w:b w:val="0"/>
          <w:bCs w:val="0"/>
          <w:iCs w:val="0"/>
          <w:noProof/>
          <w:kern w:val="2"/>
          <w:sz w:val="22"/>
          <w:szCs w:val="22"/>
          <w:lang w:val="en-US" w:eastAsia="ja-JP"/>
          <w14:ligatures w14:val="standardContextual"/>
        </w:rPr>
      </w:pPr>
      <w:hyperlink w:anchor="_Toc171566021" w:history="1">
        <w:r w:rsidRPr="001E402B">
          <w:rPr>
            <w:rStyle w:val="Hyperlink"/>
            <w:noProof/>
          </w:rPr>
          <w:t>Vedlegg C - Annen nyttig informasjon til brukere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_Toc171566021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4189EC87" w14:textId="7A19D394" w:rsidR="00967425" w:rsidRPr="00C72636" w:rsidRDefault="00954A60" w:rsidP="00967425">
      <w:r>
        <w:rPr>
          <w:rFonts w:asciiTheme="minorHAnsi" w:hAnsiTheme="minorHAnsi"/>
          <w:i/>
          <w:sz w:val="22"/>
          <w:szCs w:val="22"/>
        </w:rPr>
        <w:fldChar w:fldCharType="end"/>
      </w:r>
    </w:p>
    <w:p w14:paraId="4189EC88" w14:textId="77777777" w:rsidR="00967425" w:rsidRPr="00C72636" w:rsidRDefault="00967425" w:rsidP="00967425"/>
    <w:p w14:paraId="39B533F9" w14:textId="77777777" w:rsidR="00FF7A42" w:rsidRDefault="00FF7A42" w:rsidP="00FF7A42">
      <w:pPr>
        <w:pStyle w:val="Heading1"/>
        <w:numPr>
          <w:ilvl w:val="0"/>
          <w:numId w:val="0"/>
        </w:numPr>
        <w:ind w:left="432"/>
      </w:pPr>
      <w:bookmarkStart w:id="0" w:name="_Toc171565927"/>
      <w:r w:rsidRPr="00FF7A42">
        <w:rPr>
          <w:color w:val="FF0000"/>
        </w:rPr>
        <w:lastRenderedPageBreak/>
        <w:t>[</w:t>
      </w:r>
      <w:r>
        <w:t>Lisens</w:t>
      </w:r>
      <w:bookmarkEnd w:id="0"/>
    </w:p>
    <w:p w14:paraId="03CC044C" w14:textId="633D349E" w:rsidR="00FF7A42" w:rsidRDefault="00FF7A42" w:rsidP="00FF7A42">
      <w:pPr>
        <w:rPr>
          <w:color w:val="FF0000"/>
        </w:rPr>
      </w:pPr>
      <w:r w:rsidRPr="00FF7A42">
        <w:rPr>
          <w:color w:val="FF0000"/>
        </w:rPr>
        <w:t xml:space="preserve">Lisensteksten skal være med dersom det dreier seg om en </w:t>
      </w:r>
      <w:r>
        <w:rPr>
          <w:color w:val="FF0000"/>
        </w:rPr>
        <w:t>SOSI-</w:t>
      </w:r>
      <w:r w:rsidRPr="00FF7A42">
        <w:rPr>
          <w:color w:val="FF0000"/>
        </w:rPr>
        <w:t xml:space="preserve">standardisert produktspesifikasjon.  Den kan sløyfes eller byttes ut med en annen lisens for </w:t>
      </w:r>
      <w:r>
        <w:rPr>
          <w:color w:val="FF0000"/>
        </w:rPr>
        <w:t>andre</w:t>
      </w:r>
      <w:r w:rsidRPr="00FF7A42">
        <w:rPr>
          <w:color w:val="FF0000"/>
        </w:rPr>
        <w:t xml:space="preserve"> produktspesifikasjoner.</w:t>
      </w:r>
    </w:p>
    <w:p w14:paraId="4C6AB10F" w14:textId="77777777" w:rsidR="006B43B5" w:rsidRDefault="006B43B5" w:rsidP="00FF7A42"/>
    <w:p w14:paraId="41242927" w14:textId="07B1D5FB" w:rsidR="006B43B5" w:rsidRDefault="006B43B5" w:rsidP="00FF7A42">
      <w:r>
        <w:t xml:space="preserve">Denne standarden er gitt ut under norsk lisens for offentlige data (NLOD), </w:t>
      </w:r>
      <w:hyperlink r:id="rId13" w:history="1">
        <w:r w:rsidRPr="00136ED9">
          <w:rPr>
            <w:rStyle w:val="Hyperlink"/>
          </w:rPr>
          <w:t>https://data.norge.no/nlod/no/2.0/</w:t>
        </w:r>
      </w:hyperlink>
      <w:r>
        <w:t xml:space="preserve">.  </w:t>
      </w:r>
    </w:p>
    <w:p w14:paraId="57841807" w14:textId="77777777" w:rsidR="006B43B5" w:rsidRPr="006B43B5" w:rsidRDefault="006B43B5" w:rsidP="00FF7A42"/>
    <w:p w14:paraId="5E809FC1" w14:textId="201EC54F" w:rsidR="006B43B5" w:rsidRDefault="006B43B5" w:rsidP="00FF7A42">
      <w:r w:rsidRPr="006B43B5">
        <w:t>Denne lisensen gir deg rett til å kopiere, bruke og tilgjengeliggjøre informasjon gitt</w:t>
      </w:r>
      <w:r>
        <w:t xml:space="preserve"> at du navngir bidragsyterne og oppfyller de vilkår som er beskrevet i denne lisensen. Ved å bruke informasjon som er gjort tilgjengelig under denne lisensen, aksepterer du vilkårene i denne lisensen. Som det fremgår av punkt 7 fraskriver lisensgiver seg ethvert ansvar for informasjonens kvalitet og hva informasjonen brukes til. </w:t>
      </w:r>
    </w:p>
    <w:p w14:paraId="7931E552" w14:textId="77777777" w:rsidR="006B43B5" w:rsidRDefault="006B43B5" w:rsidP="00FF7A42"/>
    <w:p w14:paraId="27CC73B0" w14:textId="3ADE92C8" w:rsidR="00FF7A42" w:rsidRPr="00FF7A42" w:rsidRDefault="006B43B5" w:rsidP="00FF7A42">
      <w:pPr>
        <w:rPr>
          <w:color w:val="FF0000"/>
        </w:rPr>
      </w:pPr>
      <w:r>
        <w:t>Lisensen skal ikke begrense noen rettighet eller frihet som lisenstaker har i henhold til offentleglova eller annen lovgivning som gir allmennheten rett til innsyn i offentlig virksomhet, eller som følger av unntak eller begrensninger i åndsverkloven. Lisensen begrenser heller ikke lisenstakers lovbestemte ytringsfrihet.</w:t>
      </w:r>
      <w:r>
        <w:br/>
      </w:r>
      <w:r w:rsidR="00FF7A42" w:rsidRPr="00FF7A42">
        <w:rPr>
          <w:color w:val="FF0000"/>
        </w:rPr>
        <w:t>]</w:t>
      </w:r>
    </w:p>
    <w:p w14:paraId="4189EC89" w14:textId="28A4148D" w:rsidR="00271C21" w:rsidRPr="00C72636" w:rsidRDefault="00271C21" w:rsidP="00FF7A42">
      <w:pPr>
        <w:pStyle w:val="Heading1"/>
      </w:pPr>
      <w:bookmarkStart w:id="1" w:name="_Toc171565928"/>
      <w:r w:rsidRPr="00C72636">
        <w:lastRenderedPageBreak/>
        <w:t>Innledning, historikk og endringslogg</w:t>
      </w:r>
      <w:bookmarkEnd w:id="1"/>
      <w:r w:rsidRPr="00C72636">
        <w:t xml:space="preserve"> </w:t>
      </w:r>
    </w:p>
    <w:p w14:paraId="4189EC8A" w14:textId="77777777" w:rsidR="00271C21" w:rsidRPr="00C72636" w:rsidRDefault="00271C21" w:rsidP="006B04AB">
      <w:pPr>
        <w:pStyle w:val="Heading2"/>
      </w:pPr>
      <w:bookmarkStart w:id="2" w:name="_Toc171565929"/>
      <w:r w:rsidRPr="00C72636">
        <w:t>Innledning</w:t>
      </w:r>
      <w:bookmarkEnd w:id="2"/>
    </w:p>
    <w:p w14:paraId="6DBB0FA0" w14:textId="77777777" w:rsidR="00D50504" w:rsidRDefault="00D50504" w:rsidP="00D50504"/>
    <w:p w14:paraId="5D5ED0B3" w14:textId="77777777" w:rsidR="00D50504" w:rsidRDefault="00D50504" w:rsidP="00D50504"/>
    <w:p w14:paraId="4189EC8C" w14:textId="77777777" w:rsidR="00271C21" w:rsidRPr="00C72636" w:rsidRDefault="00271C21" w:rsidP="006B04AB">
      <w:pPr>
        <w:pStyle w:val="Heading2"/>
      </w:pPr>
      <w:bookmarkStart w:id="3" w:name="_Toc171565930"/>
      <w:r w:rsidRPr="00C72636">
        <w:t>Historikk</w:t>
      </w:r>
      <w:bookmarkEnd w:id="3"/>
    </w:p>
    <w:p w14:paraId="4189EC8D" w14:textId="77777777" w:rsidR="00271C21" w:rsidRPr="00C72636" w:rsidRDefault="00271C21" w:rsidP="00D50504"/>
    <w:p w14:paraId="4189EC8E" w14:textId="77777777" w:rsidR="00271C21" w:rsidRPr="00C72636" w:rsidRDefault="00271C21" w:rsidP="00D50504"/>
    <w:p w14:paraId="4189EC8F" w14:textId="77777777" w:rsidR="00271C21" w:rsidRPr="00C72636" w:rsidRDefault="00271C21" w:rsidP="006B04AB">
      <w:pPr>
        <w:pStyle w:val="Heading2"/>
      </w:pPr>
      <w:bookmarkStart w:id="4" w:name="_Toc171565931"/>
      <w:r w:rsidRPr="00C72636">
        <w:t>Endringslogg</w:t>
      </w:r>
      <w:bookmarkEnd w:id="4"/>
    </w:p>
    <w:p w14:paraId="4189EC90" w14:textId="77777777" w:rsidR="00271C21" w:rsidRPr="00C72636" w:rsidRDefault="00271C21" w:rsidP="00271C21">
      <w:pPr>
        <w:pStyle w:val="anormal"/>
      </w:pPr>
    </w:p>
    <w:p w14:paraId="4189EC91" w14:textId="77777777" w:rsidR="00271C21" w:rsidRPr="00C72636" w:rsidRDefault="00271C21" w:rsidP="00271C21">
      <w:pPr>
        <w:pStyle w:val="anormal"/>
      </w:pPr>
    </w:p>
    <w:p w14:paraId="4189EC92" w14:textId="77777777" w:rsidR="00271C21" w:rsidRDefault="00271C21" w:rsidP="006B04AB">
      <w:pPr>
        <w:pStyle w:val="Heading1"/>
      </w:pPr>
      <w:bookmarkStart w:id="5" w:name="_Toc171565932"/>
      <w:r w:rsidRPr="00C72636">
        <w:lastRenderedPageBreak/>
        <w:t>Definisjoner og forkortelser</w:t>
      </w:r>
      <w:bookmarkEnd w:id="5"/>
    </w:p>
    <w:p w14:paraId="53B314E1" w14:textId="77777777" w:rsidR="00C50A3F" w:rsidRDefault="00C50A3F" w:rsidP="00C50A3F"/>
    <w:p w14:paraId="1C166855" w14:textId="03AD3162" w:rsidR="00C50A3F" w:rsidRPr="00C50A3F" w:rsidRDefault="00036B09" w:rsidP="00C50A3F">
      <w:pPr>
        <w:rPr>
          <w:color w:val="FF0000"/>
        </w:rPr>
      </w:pPr>
      <w:r>
        <w:rPr>
          <w:color w:val="FF0000"/>
        </w:rPr>
        <w:t>PSV avsnitt</w:t>
      </w:r>
      <w:r w:rsidR="00C50A3F" w:rsidRPr="00C50A3F">
        <w:rPr>
          <w:color w:val="FF0000"/>
        </w:rPr>
        <w:t xml:space="preserve"> 4.Kap 2 viser til standardisert måte å skrive definisjoner (og implisitt forkortelser) på.</w:t>
      </w:r>
    </w:p>
    <w:p w14:paraId="3858DBAC" w14:textId="77777777" w:rsidR="00C50A3F" w:rsidRPr="00C72636" w:rsidRDefault="00C50A3F" w:rsidP="00C50A3F"/>
    <w:p w14:paraId="4189EC93" w14:textId="77777777" w:rsidR="00271C21" w:rsidRPr="00C72636" w:rsidRDefault="00271C21" w:rsidP="006B04AB">
      <w:pPr>
        <w:pStyle w:val="Heading2"/>
      </w:pPr>
      <w:bookmarkStart w:id="6" w:name="_Toc171565933"/>
      <w:r w:rsidRPr="00C72636">
        <w:t>Definisjoner</w:t>
      </w:r>
      <w:bookmarkEnd w:id="6"/>
    </w:p>
    <w:p w14:paraId="4189EC96" w14:textId="77777777" w:rsidR="00871EB5" w:rsidRDefault="00871EB5" w:rsidP="00271C21">
      <w:pPr>
        <w:pStyle w:val="anormal"/>
      </w:pPr>
    </w:p>
    <w:p w14:paraId="4189EC97" w14:textId="77777777" w:rsidR="00871EB5" w:rsidRPr="00C72636" w:rsidRDefault="00871EB5" w:rsidP="00271C21">
      <w:pPr>
        <w:pStyle w:val="anormal"/>
      </w:pPr>
    </w:p>
    <w:p w14:paraId="4189EC98" w14:textId="77777777" w:rsidR="00271C21" w:rsidRPr="00C72636" w:rsidRDefault="00271C21" w:rsidP="006B04AB">
      <w:pPr>
        <w:pStyle w:val="Heading2"/>
      </w:pPr>
      <w:bookmarkStart w:id="7" w:name="_Toc171565934"/>
      <w:r w:rsidRPr="00C72636">
        <w:t>Forkortelser</w:t>
      </w:r>
      <w:bookmarkEnd w:id="7"/>
    </w:p>
    <w:p w14:paraId="4189EC99" w14:textId="77777777" w:rsidR="00271C21" w:rsidRPr="00C72636" w:rsidRDefault="00271C21" w:rsidP="00271C21">
      <w:pPr>
        <w:pStyle w:val="anormal"/>
      </w:pPr>
    </w:p>
    <w:p w14:paraId="4189EC9A" w14:textId="4767048F" w:rsidR="00271C21" w:rsidRPr="00C72636" w:rsidRDefault="00271C21" w:rsidP="00271C21">
      <w:pPr>
        <w:pStyle w:val="anormal"/>
      </w:pPr>
    </w:p>
    <w:p w14:paraId="4189EC9B" w14:textId="77777777" w:rsidR="00271C21" w:rsidRPr="00C72636" w:rsidRDefault="00271C21" w:rsidP="006B04AB">
      <w:pPr>
        <w:pStyle w:val="Heading1"/>
      </w:pPr>
      <w:bookmarkStart w:id="8" w:name="_Toc171565935"/>
      <w:r w:rsidRPr="00C72636">
        <w:lastRenderedPageBreak/>
        <w:t>Generelt om spesifikasjonen</w:t>
      </w:r>
      <w:bookmarkEnd w:id="8"/>
    </w:p>
    <w:p w14:paraId="4189EC9C" w14:textId="77777777" w:rsidR="00271C21" w:rsidRPr="00C72636" w:rsidRDefault="00271C21" w:rsidP="006B04AB">
      <w:pPr>
        <w:pStyle w:val="Heading2"/>
      </w:pPr>
      <w:bookmarkStart w:id="9" w:name="_Toc171565936"/>
      <w:r w:rsidRPr="00C72636">
        <w:t>Unik identifisering</w:t>
      </w:r>
      <w:bookmarkEnd w:id="9"/>
    </w:p>
    <w:p w14:paraId="6F7A10D1" w14:textId="77777777" w:rsidR="007959F8" w:rsidRPr="00C72636" w:rsidRDefault="007959F8" w:rsidP="006B04AB">
      <w:pPr>
        <w:pStyle w:val="Heading3"/>
      </w:pPr>
      <w:bookmarkStart w:id="10" w:name="_Toc171565937"/>
      <w:r w:rsidRPr="00C72636">
        <w:t>Kortnavn</w:t>
      </w:r>
      <w:bookmarkEnd w:id="10"/>
    </w:p>
    <w:p w14:paraId="38E41252" w14:textId="3DE9308E" w:rsidR="007959F8" w:rsidRDefault="007959F8" w:rsidP="007959F8">
      <w:pPr>
        <w:rPr>
          <w:color w:val="FF0000"/>
        </w:rPr>
      </w:pPr>
      <w:r w:rsidRPr="007959F8">
        <w:rPr>
          <w:color w:val="FF0000"/>
        </w:rPr>
        <w:t>Identisk med tag 'SOSI_kortnavn' på pakka i EA.</w:t>
      </w:r>
    </w:p>
    <w:p w14:paraId="155239AB" w14:textId="77777777" w:rsidR="007959F8" w:rsidRPr="007959F8" w:rsidRDefault="007959F8" w:rsidP="007959F8">
      <w:pPr>
        <w:rPr>
          <w:color w:val="FF0000"/>
        </w:rPr>
      </w:pPr>
    </w:p>
    <w:p w14:paraId="209F98F3" w14:textId="0539CBF5" w:rsidR="007959F8" w:rsidRDefault="007959F8" w:rsidP="007959F8">
      <w:pPr>
        <w:rPr>
          <w:color w:val="FF0000"/>
        </w:rPr>
      </w:pPr>
      <w:r w:rsidRPr="007959F8">
        <w:rPr>
          <w:color w:val="FF0000"/>
        </w:rPr>
        <w:t xml:space="preserve">Er case-sensitiv </w:t>
      </w:r>
      <w:r>
        <w:rPr>
          <w:color w:val="FF0000"/>
        </w:rPr>
        <w:t>i</w:t>
      </w:r>
      <w:r w:rsidRPr="007959F8">
        <w:rPr>
          <w:color w:val="FF0000"/>
        </w:rPr>
        <w:t xml:space="preserve"> SOSI-kontroll.</w:t>
      </w:r>
    </w:p>
    <w:p w14:paraId="0E7B096D" w14:textId="77777777" w:rsidR="007959F8" w:rsidRDefault="007959F8" w:rsidP="007959F8">
      <w:pPr>
        <w:rPr>
          <w:color w:val="FF0000"/>
        </w:rPr>
      </w:pPr>
    </w:p>
    <w:p w14:paraId="212545D5" w14:textId="2BA3E2B5" w:rsidR="007959F8" w:rsidRPr="007959F8" w:rsidRDefault="007959F8" w:rsidP="007959F8">
      <w:pPr>
        <w:rPr>
          <w:color w:val="FF0000"/>
        </w:rPr>
      </w:pPr>
      <w:r>
        <w:rPr>
          <w:color w:val="FF0000"/>
        </w:rPr>
        <w:t>Norske tegn er ok hvis enkoding er riktig innstilt. Kontakt standardiseringssekretariatet hvis du har problemer med norske tegn.</w:t>
      </w:r>
    </w:p>
    <w:p w14:paraId="25BB6EDB" w14:textId="77777777" w:rsidR="007959F8" w:rsidRPr="00C72636" w:rsidRDefault="007959F8" w:rsidP="006B04AB">
      <w:pPr>
        <w:pStyle w:val="Heading3"/>
      </w:pPr>
      <w:bookmarkStart w:id="11" w:name="_Toc171565938"/>
      <w:r w:rsidRPr="00C72636">
        <w:t>Fullstendig navn</w:t>
      </w:r>
      <w:bookmarkEnd w:id="11"/>
      <w:r w:rsidRPr="00C72636">
        <w:t xml:space="preserve"> </w:t>
      </w:r>
    </w:p>
    <w:p w14:paraId="22989377" w14:textId="77777777" w:rsidR="007959F8" w:rsidRPr="007959F8" w:rsidRDefault="007959F8" w:rsidP="007959F8">
      <w:pPr>
        <w:rPr>
          <w:color w:val="FF0000"/>
        </w:rPr>
      </w:pPr>
      <w:r w:rsidRPr="007959F8">
        <w:rPr>
          <w:color w:val="FF0000"/>
        </w:rPr>
        <w:t>Identisk med tag på pakka i EA for SOSI_langnavn.</w:t>
      </w:r>
    </w:p>
    <w:p w14:paraId="525DEFC8" w14:textId="77777777" w:rsidR="007959F8" w:rsidRPr="00C72636" w:rsidRDefault="007959F8" w:rsidP="007959F8"/>
    <w:p w14:paraId="78C4A44B" w14:textId="77777777" w:rsidR="007959F8" w:rsidRPr="00C72636" w:rsidRDefault="007959F8" w:rsidP="006B04AB">
      <w:pPr>
        <w:pStyle w:val="Heading3"/>
      </w:pPr>
      <w:bookmarkStart w:id="12" w:name="_Toc171565939"/>
      <w:r w:rsidRPr="00C72636">
        <w:t>Versjon</w:t>
      </w:r>
      <w:bookmarkEnd w:id="12"/>
    </w:p>
    <w:p w14:paraId="2ADFCCE1" w14:textId="77777777" w:rsidR="007959F8" w:rsidRPr="00FF7A42" w:rsidRDefault="007959F8" w:rsidP="007959F8">
      <w:pPr>
        <w:rPr>
          <w:color w:val="FF0000"/>
          <w:lang w:val="nn-NO"/>
        </w:rPr>
      </w:pPr>
      <w:r w:rsidRPr="00FF7A42">
        <w:rPr>
          <w:color w:val="FF0000"/>
          <w:lang w:val="nn-NO"/>
        </w:rPr>
        <w:t>Identisk med tag på pakka i EA for version.</w:t>
      </w:r>
    </w:p>
    <w:p w14:paraId="4189ECA3" w14:textId="77777777" w:rsidR="00271C21" w:rsidRPr="00FF7A42" w:rsidRDefault="00271C21" w:rsidP="00271C21">
      <w:pPr>
        <w:pStyle w:val="anormal"/>
        <w:rPr>
          <w:lang w:val="nn-NO"/>
        </w:rPr>
      </w:pPr>
    </w:p>
    <w:p w14:paraId="07DA5B3B" w14:textId="77777777" w:rsidR="00D6223F" w:rsidRPr="00FF7A42" w:rsidRDefault="00D6223F" w:rsidP="00271C21">
      <w:pPr>
        <w:pStyle w:val="anormal"/>
        <w:rPr>
          <w:lang w:val="nn-NO"/>
        </w:rPr>
      </w:pPr>
    </w:p>
    <w:p w14:paraId="4189ECA4" w14:textId="77777777" w:rsidR="00271C21" w:rsidRPr="00C72636" w:rsidRDefault="00271C21" w:rsidP="006B04AB">
      <w:pPr>
        <w:pStyle w:val="Heading2"/>
      </w:pPr>
      <w:bookmarkStart w:id="13" w:name="_Toc171565940"/>
      <w:r w:rsidRPr="00C72636">
        <w:t>Referansedato</w:t>
      </w:r>
      <w:bookmarkEnd w:id="13"/>
    </w:p>
    <w:p w14:paraId="4189ECA5" w14:textId="5DDC3D8C" w:rsidR="00271C21" w:rsidRPr="00D6223F" w:rsidRDefault="00036B09" w:rsidP="00271C21">
      <w:pPr>
        <w:pStyle w:val="anormal"/>
        <w:rPr>
          <w:color w:val="FF0000"/>
        </w:rPr>
      </w:pPr>
      <w:r>
        <w:rPr>
          <w:color w:val="FF0000"/>
        </w:rPr>
        <w:t>PSS</w:t>
      </w:r>
      <w:r w:rsidR="00D6223F" w:rsidRPr="00D6223F">
        <w:rPr>
          <w:color w:val="FF0000"/>
        </w:rPr>
        <w:t xml:space="preserve"> og </w:t>
      </w:r>
      <w:r>
        <w:rPr>
          <w:color w:val="FF0000"/>
        </w:rPr>
        <w:t xml:space="preserve">PSV </w:t>
      </w:r>
      <w:r w:rsidR="00D6223F" w:rsidRPr="00D6223F">
        <w:rPr>
          <w:color w:val="FF0000"/>
        </w:rPr>
        <w:t>er litt uklar</w:t>
      </w:r>
      <w:r>
        <w:rPr>
          <w:color w:val="FF0000"/>
        </w:rPr>
        <w:t>e</w:t>
      </w:r>
      <w:r w:rsidR="00D6223F" w:rsidRPr="00D6223F">
        <w:rPr>
          <w:color w:val="FF0000"/>
        </w:rPr>
        <w:t xml:space="preserve"> på hva referansedato er. Det er nevnt gyldighetsdato og utgivelsesdato.</w:t>
      </w:r>
    </w:p>
    <w:p w14:paraId="58EAF7EB" w14:textId="77777777" w:rsidR="00D6223F" w:rsidRPr="00C72636" w:rsidRDefault="00D6223F" w:rsidP="00271C21">
      <w:pPr>
        <w:pStyle w:val="anormal"/>
      </w:pPr>
    </w:p>
    <w:p w14:paraId="4189ECA6" w14:textId="77777777" w:rsidR="00271C21" w:rsidRPr="00C72636" w:rsidRDefault="00271C21" w:rsidP="006B04AB">
      <w:pPr>
        <w:pStyle w:val="Heading2"/>
      </w:pPr>
      <w:bookmarkStart w:id="14" w:name="_Toc171565941"/>
      <w:r w:rsidRPr="00C72636">
        <w:t>Ansvarlig organisasjon</w:t>
      </w:r>
      <w:bookmarkEnd w:id="14"/>
    </w:p>
    <w:p w14:paraId="4189ECA7" w14:textId="1E3759D5" w:rsidR="00271C21" w:rsidRPr="00C72636" w:rsidRDefault="00271C21" w:rsidP="00271C21">
      <w:pPr>
        <w:pStyle w:val="anormal"/>
      </w:pPr>
    </w:p>
    <w:p w14:paraId="4189ECA8" w14:textId="77777777" w:rsidR="00271C21" w:rsidRPr="00C72636" w:rsidRDefault="00271C21" w:rsidP="006B04AB">
      <w:pPr>
        <w:pStyle w:val="Heading2"/>
      </w:pPr>
      <w:bookmarkStart w:id="15" w:name="_Toc171565942"/>
      <w:r w:rsidRPr="00C72636">
        <w:t>Språk</w:t>
      </w:r>
      <w:bookmarkEnd w:id="15"/>
    </w:p>
    <w:p w14:paraId="4189ECA9" w14:textId="4C7DF1AE" w:rsidR="00271C21" w:rsidRPr="00C72636" w:rsidRDefault="00271C21" w:rsidP="00271C21">
      <w:pPr>
        <w:pStyle w:val="anormal"/>
      </w:pPr>
    </w:p>
    <w:p w14:paraId="4189ECAA" w14:textId="77777777" w:rsidR="00271C21" w:rsidRPr="00C72636" w:rsidRDefault="00271C21" w:rsidP="006B04AB">
      <w:pPr>
        <w:pStyle w:val="Heading2"/>
      </w:pPr>
      <w:bookmarkStart w:id="16" w:name="_Toc171565943"/>
      <w:r w:rsidRPr="00C72636">
        <w:t>Hovedtema</w:t>
      </w:r>
      <w:bookmarkEnd w:id="16"/>
    </w:p>
    <w:p w14:paraId="4E64F995" w14:textId="40FD092B" w:rsidR="00036B09" w:rsidRDefault="00A306E8" w:rsidP="00036B09">
      <w:pPr>
        <w:rPr>
          <w:color w:val="FF0000"/>
        </w:rPr>
      </w:pPr>
      <w:r w:rsidRPr="72841884">
        <w:rPr>
          <w:color w:val="FF0000"/>
        </w:rPr>
        <w:t xml:space="preserve">Fritekst som beskriver hovedtema. Gjerne inspirert av DOK-hovedkategorier eller nasjonal temainndeling: </w:t>
      </w:r>
      <w:hyperlink r:id="rId14">
        <w:r w:rsidR="582C8355" w:rsidRPr="72841884">
          <w:rPr>
            <w:rStyle w:val="Hyperlink"/>
          </w:rPr>
          <w:t>https://register.geonorge.no/metadata-kodelister/nasjonal-temainndeling</w:t>
        </w:r>
      </w:hyperlink>
    </w:p>
    <w:p w14:paraId="4189ECAB" w14:textId="16AD8DFC" w:rsidR="00271C21" w:rsidRPr="00C72636" w:rsidRDefault="00271C21" w:rsidP="00271C21">
      <w:pPr>
        <w:pStyle w:val="anormal"/>
      </w:pPr>
    </w:p>
    <w:p w14:paraId="7597B50C" w14:textId="77777777" w:rsidR="00B83284" w:rsidRDefault="00271C21" w:rsidP="006B04AB">
      <w:pPr>
        <w:pStyle w:val="Heading2"/>
      </w:pPr>
      <w:bookmarkStart w:id="17" w:name="_Toc171565944"/>
      <w:r w:rsidRPr="00C72636">
        <w:t>Temakategori</w:t>
      </w:r>
      <w:bookmarkEnd w:id="17"/>
    </w:p>
    <w:p w14:paraId="09409845" w14:textId="646AB90B" w:rsidR="00A306E8" w:rsidRPr="00B83284" w:rsidRDefault="00A306E8" w:rsidP="00A306E8">
      <w:pPr>
        <w:rPr>
          <w:color w:val="FF0000"/>
        </w:rPr>
      </w:pPr>
      <w:r w:rsidRPr="00B83284">
        <w:rPr>
          <w:color w:val="FF0000"/>
        </w:rPr>
        <w:t>Temakategorier er en kodeliste i NS-ISO 19115. Hvis du ikke har tilgang til 19115</w:t>
      </w:r>
      <w:r>
        <w:rPr>
          <w:color w:val="FF0000"/>
        </w:rPr>
        <w:t>,</w:t>
      </w:r>
      <w:r w:rsidRPr="00B83284">
        <w:rPr>
          <w:color w:val="FF0000"/>
        </w:rPr>
        <w:t xml:space="preserve"> finner du </w:t>
      </w:r>
      <w:r>
        <w:rPr>
          <w:color w:val="FF0000"/>
        </w:rPr>
        <w:t>en tabell</w:t>
      </w:r>
      <w:r w:rsidRPr="00B83284">
        <w:rPr>
          <w:color w:val="FF0000"/>
        </w:rPr>
        <w:t xml:space="preserve"> </w:t>
      </w:r>
      <w:r>
        <w:rPr>
          <w:color w:val="FF0000"/>
        </w:rPr>
        <w:t xml:space="preserve">i PSS </w:t>
      </w:r>
      <w:r w:rsidRPr="00B83284">
        <w:rPr>
          <w:color w:val="FF0000"/>
        </w:rPr>
        <w:t>avsnitt 13.5.2.</w:t>
      </w:r>
      <w:r>
        <w:rPr>
          <w:color w:val="FF0000"/>
        </w:rPr>
        <w:t xml:space="preserve"> Det a</w:t>
      </w:r>
      <w:r w:rsidR="009676AA">
        <w:rPr>
          <w:color w:val="FF0000"/>
        </w:rPr>
        <w:t>ngis én eller flere av kodene i tabellen for temakategorier.</w:t>
      </w:r>
    </w:p>
    <w:p w14:paraId="5CD1D01E" w14:textId="77777777" w:rsidR="00105782" w:rsidRPr="00C72636" w:rsidRDefault="00105782" w:rsidP="00105782"/>
    <w:p w14:paraId="4189ECB2" w14:textId="77777777" w:rsidR="00271C21" w:rsidRPr="00C72636" w:rsidRDefault="00271C21" w:rsidP="006B04AB">
      <w:pPr>
        <w:pStyle w:val="Heading2"/>
      </w:pPr>
      <w:bookmarkStart w:id="18" w:name="_Toc171565945"/>
      <w:r w:rsidRPr="00C72636">
        <w:t>Sammendrag</w:t>
      </w:r>
      <w:bookmarkEnd w:id="18"/>
    </w:p>
    <w:p w14:paraId="4189ECB3" w14:textId="1B2CB3FF" w:rsidR="00271C21" w:rsidRPr="00C72636" w:rsidRDefault="00271C21" w:rsidP="00271C21">
      <w:pPr>
        <w:pStyle w:val="anormal"/>
      </w:pPr>
    </w:p>
    <w:p w14:paraId="4189ECB4" w14:textId="77777777" w:rsidR="00271C21" w:rsidRPr="00C72636" w:rsidRDefault="00271C21" w:rsidP="006B04AB">
      <w:pPr>
        <w:pStyle w:val="Heading2"/>
      </w:pPr>
      <w:bookmarkStart w:id="19" w:name="_Ref442350782"/>
      <w:bookmarkStart w:id="20" w:name="_Toc171565946"/>
      <w:r w:rsidRPr="00C72636">
        <w:t>Formål</w:t>
      </w:r>
      <w:bookmarkEnd w:id="19"/>
      <w:bookmarkEnd w:id="20"/>
    </w:p>
    <w:p w14:paraId="4189ECB5" w14:textId="26AED66B" w:rsidR="00271C21" w:rsidRDefault="00105782" w:rsidP="00271C21">
      <w:pPr>
        <w:pStyle w:val="anormal"/>
        <w:rPr>
          <w:color w:val="FF0000"/>
        </w:rPr>
      </w:pPr>
      <w:r w:rsidRPr="00105782">
        <w:rPr>
          <w:color w:val="FF0000"/>
        </w:rPr>
        <w:t>PSV har gjemt dette punktet i 4.Kap 3.5/3.6/3.7.</w:t>
      </w:r>
    </w:p>
    <w:p w14:paraId="39F27266" w14:textId="77777777" w:rsidR="000B5B11" w:rsidRDefault="000B5B11" w:rsidP="00271C21">
      <w:pPr>
        <w:pStyle w:val="anormal"/>
        <w:rPr>
          <w:color w:val="FF0000"/>
        </w:rPr>
      </w:pPr>
    </w:p>
    <w:p w14:paraId="00AB640B" w14:textId="6E4C3736" w:rsidR="000B5B11" w:rsidRDefault="000B5B11" w:rsidP="00271C21">
      <w:pPr>
        <w:pStyle w:val="anormal"/>
        <w:rPr>
          <w:color w:val="FF0000"/>
        </w:rPr>
      </w:pPr>
      <w:r>
        <w:rPr>
          <w:color w:val="FF0000"/>
        </w:rPr>
        <w:t xml:space="preserve">Note: NS-ISO 19131 har som utgangspunkt at en produktspesifikasjon er en bestilling av en (framtidig) geodataleveranse, men det nevnes også at produktspesifikasjoner </w:t>
      </w:r>
      <w:r w:rsidR="00FB33A9">
        <w:rPr>
          <w:color w:val="FF0000"/>
        </w:rPr>
        <w:t>kan</w:t>
      </w:r>
      <w:r>
        <w:rPr>
          <w:color w:val="FF0000"/>
        </w:rPr>
        <w:t xml:space="preserve"> d</w:t>
      </w:r>
      <w:r w:rsidR="00FB33A9">
        <w:rPr>
          <w:color w:val="FF0000"/>
        </w:rPr>
        <w:t>okumentere eksisterende geodata (noe som er vanlig i Norge).</w:t>
      </w:r>
    </w:p>
    <w:p w14:paraId="6A77E040" w14:textId="77777777" w:rsidR="00105782" w:rsidRDefault="00105782" w:rsidP="00271C21">
      <w:pPr>
        <w:pStyle w:val="anormal"/>
        <w:rPr>
          <w:color w:val="FF0000"/>
        </w:rPr>
      </w:pPr>
    </w:p>
    <w:p w14:paraId="0754AF81" w14:textId="3D8B550E" w:rsidR="0073643F" w:rsidRDefault="0073643F" w:rsidP="00271C21">
      <w:pPr>
        <w:pStyle w:val="anormal"/>
        <w:rPr>
          <w:color w:val="FF0000"/>
        </w:rPr>
      </w:pPr>
      <w:r>
        <w:rPr>
          <w:color w:val="FF0000"/>
        </w:rPr>
        <w:t>Bru</w:t>
      </w:r>
      <w:r w:rsidR="006A7AF6">
        <w:rPr>
          <w:color w:val="FF0000"/>
        </w:rPr>
        <w:t>k</w:t>
      </w:r>
      <w:r>
        <w:rPr>
          <w:color w:val="FF0000"/>
        </w:rPr>
        <w:t>stilfeller:</w:t>
      </w:r>
    </w:p>
    <w:p w14:paraId="31009B25" w14:textId="2A38636A" w:rsidR="0073643F" w:rsidRDefault="0073643F" w:rsidP="0073643F">
      <w:pPr>
        <w:pStyle w:val="anormal"/>
        <w:rPr>
          <w:color w:val="FF0000"/>
        </w:rPr>
      </w:pPr>
      <w:r>
        <w:rPr>
          <w:color w:val="FF0000"/>
        </w:rPr>
        <w:t xml:space="preserve">Som regel er det behov for </w:t>
      </w:r>
      <w:r w:rsidR="003D14D4">
        <w:rPr>
          <w:color w:val="FF0000"/>
        </w:rPr>
        <w:t>d</w:t>
      </w:r>
      <w:r>
        <w:rPr>
          <w:color w:val="FF0000"/>
        </w:rPr>
        <w:t>okument</w:t>
      </w:r>
      <w:r w:rsidR="003D14D4">
        <w:rPr>
          <w:color w:val="FF0000"/>
        </w:rPr>
        <w:t>asjon</w:t>
      </w:r>
      <w:r>
        <w:rPr>
          <w:color w:val="FF0000"/>
        </w:rPr>
        <w:t xml:space="preserve"> </w:t>
      </w:r>
      <w:r w:rsidR="003D14D4">
        <w:rPr>
          <w:color w:val="FF0000"/>
        </w:rPr>
        <w:t xml:space="preserve">av </w:t>
      </w:r>
      <w:r>
        <w:rPr>
          <w:color w:val="FF0000"/>
        </w:rPr>
        <w:t xml:space="preserve">brukstilfeller som et produkt er tenkt for. En </w:t>
      </w:r>
      <w:r w:rsidR="003D14D4">
        <w:rPr>
          <w:color w:val="FF0000"/>
        </w:rPr>
        <w:t xml:space="preserve">oversiktlig </w:t>
      </w:r>
      <w:r>
        <w:rPr>
          <w:color w:val="FF0000"/>
        </w:rPr>
        <w:t>liste med navnene til relevante brukstilfeller kan plasseres under formålskapittelet. Flere detaljer for de nevnte brukstilfellene kan samles i et vedlegg.</w:t>
      </w:r>
      <w:r w:rsidR="003D14D4">
        <w:rPr>
          <w:color w:val="FF0000"/>
        </w:rPr>
        <w:t xml:space="preserve"> </w:t>
      </w:r>
    </w:p>
    <w:p w14:paraId="0C97040F" w14:textId="7F4CAA89" w:rsidR="0073643F" w:rsidRDefault="0073643F" w:rsidP="0073643F">
      <w:pPr>
        <w:pStyle w:val="anormal"/>
        <w:rPr>
          <w:color w:val="FF0000"/>
        </w:rPr>
      </w:pPr>
      <w:r>
        <w:rPr>
          <w:color w:val="FF0000"/>
        </w:rPr>
        <w:t xml:space="preserve"> </w:t>
      </w:r>
    </w:p>
    <w:p w14:paraId="45DCB7A7" w14:textId="6C326D4A" w:rsidR="0073643F" w:rsidRPr="00105782" w:rsidRDefault="003D14D4" w:rsidP="00271C21">
      <w:pPr>
        <w:pStyle w:val="anormal"/>
        <w:rPr>
          <w:color w:val="FF0000"/>
        </w:rPr>
      </w:pPr>
      <w:r>
        <w:rPr>
          <w:color w:val="FF0000"/>
        </w:rPr>
        <w:t>I</w:t>
      </w:r>
      <w:r w:rsidR="0073643F">
        <w:rPr>
          <w:color w:val="FF0000"/>
        </w:rPr>
        <w:t xml:space="preserve"> PSS</w:t>
      </w:r>
      <w:r>
        <w:rPr>
          <w:color w:val="FF0000"/>
        </w:rPr>
        <w:t xml:space="preserve"> nevnes ikke brukstilfeller</w:t>
      </w:r>
      <w:r w:rsidR="0073643F">
        <w:rPr>
          <w:color w:val="FF0000"/>
        </w:rPr>
        <w:t xml:space="preserve">, men </w:t>
      </w:r>
      <w:r>
        <w:rPr>
          <w:color w:val="FF0000"/>
        </w:rPr>
        <w:t xml:space="preserve">det </w:t>
      </w:r>
      <w:r w:rsidR="0073643F">
        <w:rPr>
          <w:color w:val="FF0000"/>
        </w:rPr>
        <w:t xml:space="preserve">er naturlig å plassere </w:t>
      </w:r>
      <w:r>
        <w:rPr>
          <w:color w:val="FF0000"/>
        </w:rPr>
        <w:t xml:space="preserve">de </w:t>
      </w:r>
      <w:r w:rsidR="0073643F">
        <w:rPr>
          <w:color w:val="FF0000"/>
        </w:rPr>
        <w:t>her. En framtidig versjon av ISO 19131 vil ta høyde for det og gi standardiserte føringer for hvor og hvordan brukstilfeller skal dokumenteres.</w:t>
      </w:r>
    </w:p>
    <w:p w14:paraId="4189ECB6" w14:textId="77777777" w:rsidR="00271C21" w:rsidRPr="00C72636" w:rsidRDefault="00271C21" w:rsidP="006B04AB">
      <w:pPr>
        <w:pStyle w:val="Heading2"/>
      </w:pPr>
      <w:bookmarkStart w:id="21" w:name="_Toc171565947"/>
      <w:r w:rsidRPr="00C72636">
        <w:t>Representasjonsform</w:t>
      </w:r>
      <w:bookmarkEnd w:id="21"/>
    </w:p>
    <w:p w14:paraId="2E376352" w14:textId="77777777" w:rsidR="00105782" w:rsidRPr="00105782" w:rsidRDefault="00105782" w:rsidP="00105782">
      <w:pPr>
        <w:pStyle w:val="anormal"/>
        <w:rPr>
          <w:color w:val="FF0000"/>
        </w:rPr>
      </w:pPr>
      <w:r w:rsidRPr="00105782">
        <w:rPr>
          <w:color w:val="FF0000"/>
        </w:rPr>
        <w:t>PSV har gjemt dette punktet i 4.Kap 3.5/3.6/3.7.</w:t>
      </w:r>
    </w:p>
    <w:p w14:paraId="466866AA" w14:textId="77777777" w:rsidR="00105782" w:rsidRPr="00105782" w:rsidRDefault="00105782" w:rsidP="00271C21">
      <w:pPr>
        <w:pStyle w:val="anormal"/>
        <w:rPr>
          <w:color w:val="FF0000"/>
        </w:rPr>
      </w:pPr>
    </w:p>
    <w:p w14:paraId="4189ECB7" w14:textId="02CBC58F" w:rsidR="00271C21" w:rsidRDefault="00105782" w:rsidP="00271C21">
      <w:pPr>
        <w:pStyle w:val="anormal"/>
        <w:rPr>
          <w:color w:val="FF0000"/>
        </w:rPr>
      </w:pPr>
      <w:r>
        <w:rPr>
          <w:color w:val="FF0000"/>
        </w:rPr>
        <w:t xml:space="preserve">PSS </w:t>
      </w:r>
      <w:r w:rsidR="00D6223F" w:rsidRPr="00B83284">
        <w:rPr>
          <w:color w:val="FF0000"/>
        </w:rPr>
        <w:t xml:space="preserve">avsnitt </w:t>
      </w:r>
      <w:r w:rsidR="00D6223F">
        <w:rPr>
          <w:color w:val="FF0000"/>
        </w:rPr>
        <w:t xml:space="preserve">13.7 har en </w:t>
      </w:r>
      <w:r w:rsidR="008171B7">
        <w:rPr>
          <w:color w:val="FF0000"/>
        </w:rPr>
        <w:t>tabell</w:t>
      </w:r>
      <w:r w:rsidR="00D6223F">
        <w:rPr>
          <w:color w:val="FF0000"/>
        </w:rPr>
        <w:t xml:space="preserve"> med mulige verdier.</w:t>
      </w:r>
    </w:p>
    <w:p w14:paraId="46E54AE9" w14:textId="77777777" w:rsidR="00D6223F" w:rsidRPr="00C72636" w:rsidRDefault="00D6223F" w:rsidP="00271C21">
      <w:pPr>
        <w:pStyle w:val="anormal"/>
      </w:pPr>
    </w:p>
    <w:p w14:paraId="4189ECB8" w14:textId="77777777" w:rsidR="00271C21" w:rsidRPr="00C72636" w:rsidRDefault="00271C21" w:rsidP="006B04AB">
      <w:pPr>
        <w:pStyle w:val="Heading2"/>
      </w:pPr>
      <w:bookmarkStart w:id="22" w:name="_Toc171565948"/>
      <w:r w:rsidRPr="00C72636">
        <w:lastRenderedPageBreak/>
        <w:t>Datasettoppløsning</w:t>
      </w:r>
      <w:bookmarkEnd w:id="22"/>
    </w:p>
    <w:p w14:paraId="4189ECB9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Målestokktall </w:t>
      </w:r>
    </w:p>
    <w:p w14:paraId="4189ECBA" w14:textId="13E2E519" w:rsidR="00271C21" w:rsidRPr="00C72636" w:rsidRDefault="00271C21" w:rsidP="00271C21">
      <w:pPr>
        <w:pStyle w:val="anormal"/>
      </w:pPr>
    </w:p>
    <w:p w14:paraId="4189ECBB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Distanse </w:t>
      </w:r>
    </w:p>
    <w:p w14:paraId="4189ECBC" w14:textId="027BAE80" w:rsidR="00271C21" w:rsidRDefault="00271C21" w:rsidP="00271C21">
      <w:pPr>
        <w:pStyle w:val="anormal"/>
      </w:pPr>
    </w:p>
    <w:p w14:paraId="475416A7" w14:textId="77777777" w:rsidR="0080388A" w:rsidRDefault="0080388A" w:rsidP="00271C21">
      <w:pPr>
        <w:pStyle w:val="anormal"/>
      </w:pPr>
    </w:p>
    <w:p w14:paraId="7FF5DDAE" w14:textId="77777777" w:rsidR="0080388A" w:rsidRDefault="0080388A" w:rsidP="00271C21">
      <w:pPr>
        <w:pStyle w:val="anormal"/>
      </w:pPr>
    </w:p>
    <w:p w14:paraId="16465453" w14:textId="77777777" w:rsidR="0080388A" w:rsidRPr="00C72636" w:rsidRDefault="0080388A" w:rsidP="00271C21">
      <w:pPr>
        <w:pStyle w:val="anormal"/>
      </w:pPr>
    </w:p>
    <w:p w14:paraId="4189ECBD" w14:textId="77777777" w:rsidR="00271C21" w:rsidRPr="00C72636" w:rsidRDefault="00271C21" w:rsidP="0080388A">
      <w:pPr>
        <w:pStyle w:val="Heading2"/>
      </w:pPr>
      <w:bookmarkStart w:id="23" w:name="_Ref442361358"/>
      <w:bookmarkStart w:id="24" w:name="_Toc171565949"/>
      <w:r w:rsidRPr="00C72636">
        <w:t>Utstrekningsinformasjon</w:t>
      </w:r>
      <w:bookmarkEnd w:id="23"/>
      <w:bookmarkEnd w:id="24"/>
    </w:p>
    <w:p w14:paraId="7145E741" w14:textId="44B47908" w:rsidR="007959F8" w:rsidRPr="00105782" w:rsidRDefault="007959F8" w:rsidP="007959F8">
      <w:pPr>
        <w:rPr>
          <w:color w:val="FF0000"/>
        </w:rPr>
      </w:pPr>
      <w:r>
        <w:rPr>
          <w:color w:val="FF0000"/>
        </w:rPr>
        <w:t>Se 3.12 og 4.1</w:t>
      </w:r>
      <w:r w:rsidRPr="00105782">
        <w:rPr>
          <w:color w:val="FF0000"/>
        </w:rPr>
        <w:t>.</w:t>
      </w:r>
    </w:p>
    <w:p w14:paraId="4189ECBE" w14:textId="77777777" w:rsidR="00140084" w:rsidRPr="00C72636" w:rsidRDefault="00140084" w:rsidP="00140084">
      <w:pPr>
        <w:pStyle w:val="anormal"/>
        <w:rPr>
          <w:b/>
        </w:rPr>
      </w:pPr>
      <w:r w:rsidRPr="00C72636">
        <w:rPr>
          <w:b/>
        </w:rPr>
        <w:t xml:space="preserve">Utstrekningbeskrivelse </w:t>
      </w:r>
    </w:p>
    <w:p w14:paraId="3182B3E6" w14:textId="77777777" w:rsidR="00E85D65" w:rsidRPr="00C72636" w:rsidRDefault="00E85D65" w:rsidP="00140084">
      <w:pPr>
        <w:pStyle w:val="anormal"/>
      </w:pPr>
    </w:p>
    <w:p w14:paraId="4189ECC0" w14:textId="77777777" w:rsidR="00140084" w:rsidRPr="00C72636" w:rsidRDefault="00140084" w:rsidP="00140084">
      <w:pPr>
        <w:pStyle w:val="anormal"/>
        <w:rPr>
          <w:b/>
        </w:rPr>
      </w:pPr>
      <w:r w:rsidRPr="00C72636">
        <w:rPr>
          <w:b/>
        </w:rPr>
        <w:t xml:space="preserve">Geografisk område </w:t>
      </w:r>
    </w:p>
    <w:p w14:paraId="7E3C4D73" w14:textId="77777777" w:rsidR="00E85D65" w:rsidRDefault="00E85D65" w:rsidP="00140084">
      <w:pPr>
        <w:pStyle w:val="anormal"/>
      </w:pPr>
    </w:p>
    <w:p w14:paraId="4189ECC9" w14:textId="4B1BBB10" w:rsidR="00271C21" w:rsidRDefault="00140084" w:rsidP="31033B10">
      <w:pPr>
        <w:pStyle w:val="anormal"/>
        <w:rPr>
          <w:b/>
          <w:bCs/>
        </w:rPr>
      </w:pPr>
      <w:r w:rsidRPr="32AD5C6A">
        <w:rPr>
          <w:b/>
          <w:bCs/>
        </w:rPr>
        <w:t>Vertikal utbredelse</w:t>
      </w:r>
    </w:p>
    <w:p w14:paraId="3DDC69B6" w14:textId="5B62FE8B" w:rsidR="32AD5C6A" w:rsidRDefault="32AD5C6A" w:rsidP="32AD5C6A">
      <w:pPr>
        <w:pStyle w:val="anormal"/>
        <w:rPr>
          <w:b/>
          <w:bCs/>
        </w:rPr>
      </w:pPr>
    </w:p>
    <w:p w14:paraId="77E121E6" w14:textId="3EA49C0F" w:rsidR="7F9C9515" w:rsidRDefault="7F9C9515" w:rsidP="32AD5C6A">
      <w:pPr>
        <w:pStyle w:val="anormal"/>
        <w:rPr>
          <w:b/>
          <w:bCs/>
        </w:rPr>
      </w:pPr>
      <w:r w:rsidRPr="32AD5C6A">
        <w:rPr>
          <w:b/>
          <w:bCs/>
        </w:rPr>
        <w:t>Horisontal utbredelse</w:t>
      </w:r>
    </w:p>
    <w:p w14:paraId="08AB2124" w14:textId="77777777" w:rsidR="00E85D65" w:rsidRPr="00C72636" w:rsidRDefault="00E85D65" w:rsidP="00271C21">
      <w:pPr>
        <w:pStyle w:val="anormal"/>
      </w:pPr>
    </w:p>
    <w:p w14:paraId="701F3B19" w14:textId="3B6020B3" w:rsidR="1721D411" w:rsidRDefault="1721D411" w:rsidP="32AD5C6A">
      <w:pPr>
        <w:pStyle w:val="Heading2"/>
        <w:spacing w:line="259" w:lineRule="auto"/>
      </w:pPr>
      <w:bookmarkStart w:id="25" w:name="_Toc171565950"/>
      <w:r>
        <w:t>Supplerende beskrivelse</w:t>
      </w:r>
      <w:bookmarkEnd w:id="25"/>
    </w:p>
    <w:p w14:paraId="4189ECCB" w14:textId="7E05A1D8" w:rsidR="00E53855" w:rsidRPr="003778AB" w:rsidRDefault="00711AE2" w:rsidP="00E53855">
      <w:pPr>
        <w:rPr>
          <w:color w:val="FF0000"/>
        </w:rPr>
      </w:pPr>
      <w:r w:rsidRPr="003778AB">
        <w:rPr>
          <w:color w:val="FF0000"/>
        </w:rPr>
        <w:t>Dette punktet er litt uklart i PSS og PSV. I ISO-standarden for produktspesifikasjoner (NS-EN ISO 19131) er det krav om at identifikasjonen (hele kapittel 3 i denne malen) skal ha en link til den delen av spesifikasjonsomfanget som gjelder hele produktspesifikasjonen (ofte avsnitt 4.1 i denne malen).</w:t>
      </w:r>
      <w:r w:rsidR="003778AB" w:rsidRPr="003778AB">
        <w:rPr>
          <w:color w:val="FF0000"/>
        </w:rPr>
        <w:t xml:space="preserve"> Forslag til utfylling kan være "hele datasettet" eller "Som angitt i avsnitt 4.</w:t>
      </w:r>
      <w:r w:rsidR="00F63917">
        <w:rPr>
          <w:color w:val="FF0000"/>
        </w:rPr>
        <w:t>&lt;</w:t>
      </w:r>
      <w:r w:rsidR="003778AB" w:rsidRPr="003778AB">
        <w:rPr>
          <w:color w:val="FF0000"/>
        </w:rPr>
        <w:t>x</w:t>
      </w:r>
      <w:r w:rsidR="00F63917">
        <w:rPr>
          <w:color w:val="FF0000"/>
        </w:rPr>
        <w:t>&gt;</w:t>
      </w:r>
      <w:r w:rsidR="003778AB" w:rsidRPr="003778AB">
        <w:rPr>
          <w:color w:val="FF0000"/>
        </w:rPr>
        <w:t>.".</w:t>
      </w:r>
    </w:p>
    <w:p w14:paraId="1C044601" w14:textId="77777777" w:rsidR="00711AE2" w:rsidRPr="003778AB" w:rsidRDefault="00711AE2" w:rsidP="00E53855">
      <w:pPr>
        <w:rPr>
          <w:color w:val="FF0000"/>
        </w:rPr>
      </w:pPr>
    </w:p>
    <w:p w14:paraId="4189ECCC" w14:textId="77777777" w:rsidR="00E53855" w:rsidRPr="00C72636" w:rsidRDefault="00E53855" w:rsidP="0080388A">
      <w:pPr>
        <w:pStyle w:val="Heading2"/>
      </w:pPr>
      <w:bookmarkStart w:id="26" w:name="_Toc171565951"/>
      <w:r w:rsidRPr="00C72636">
        <w:t>Supplerende beskrivelse</w:t>
      </w:r>
      <w:bookmarkEnd w:id="26"/>
    </w:p>
    <w:p w14:paraId="4189ECCD" w14:textId="0F90D496" w:rsidR="00E53855" w:rsidRPr="003778AB" w:rsidRDefault="003778AB" w:rsidP="003778AB">
      <w:pPr>
        <w:rPr>
          <w:color w:val="FF0000"/>
        </w:rPr>
      </w:pPr>
      <w:r w:rsidRPr="003778AB">
        <w:rPr>
          <w:color w:val="FF0000"/>
        </w:rPr>
        <w:t xml:space="preserve">Dette punktet er gjemt i PSS 13.6.3 og i PSV 4.Kap 3.12. </w:t>
      </w:r>
    </w:p>
    <w:p w14:paraId="4189ECDB" w14:textId="71899951" w:rsidR="00271C21" w:rsidRPr="00C72636" w:rsidRDefault="00271C21" w:rsidP="00271C21">
      <w:pPr>
        <w:pStyle w:val="anormal"/>
      </w:pPr>
    </w:p>
    <w:p w14:paraId="4189ECDC" w14:textId="77777777" w:rsidR="00271C21" w:rsidRPr="00C72636" w:rsidRDefault="00271C21" w:rsidP="0080388A">
      <w:pPr>
        <w:pStyle w:val="Heading1"/>
      </w:pPr>
      <w:bookmarkStart w:id="27" w:name="_Ref442355714"/>
      <w:bookmarkStart w:id="28" w:name="_Ref442358267"/>
      <w:bookmarkStart w:id="29" w:name="_Ref442358287"/>
      <w:bookmarkStart w:id="30" w:name="_Ref442358311"/>
      <w:bookmarkStart w:id="31" w:name="_Ref442358332"/>
      <w:bookmarkStart w:id="32" w:name="_Ref442361401"/>
      <w:bookmarkStart w:id="33" w:name="_Toc171565952"/>
      <w:r w:rsidRPr="00C72636">
        <w:lastRenderedPageBreak/>
        <w:t>Spesifikasjonsomfang</w:t>
      </w:r>
      <w:bookmarkEnd w:id="27"/>
      <w:bookmarkEnd w:id="28"/>
      <w:bookmarkEnd w:id="29"/>
      <w:bookmarkEnd w:id="30"/>
      <w:bookmarkEnd w:id="31"/>
      <w:bookmarkEnd w:id="32"/>
      <w:bookmarkEnd w:id="33"/>
    </w:p>
    <w:p w14:paraId="4189ECDD" w14:textId="5B5638B7" w:rsidR="00271C21" w:rsidRDefault="00271C21" w:rsidP="00271C21">
      <w:pPr>
        <w:pStyle w:val="anormal"/>
      </w:pPr>
      <w:r w:rsidRPr="00C72636">
        <w:t xml:space="preserve">(Antall spesifikasjonsomfang: </w:t>
      </w:r>
      <w:r w:rsidR="00BC14D2" w:rsidRPr="00BC14D2">
        <w:rPr>
          <w:color w:val="FF0000"/>
        </w:rPr>
        <w:t>&lt;sett inn antall&gt;</w:t>
      </w:r>
      <w:r w:rsidRPr="00C72636">
        <w:t>)</w:t>
      </w:r>
    </w:p>
    <w:p w14:paraId="15CA9C26" w14:textId="77777777" w:rsidR="00BC14D2" w:rsidRDefault="00BC14D2" w:rsidP="00271C21">
      <w:pPr>
        <w:pStyle w:val="anormal"/>
      </w:pPr>
    </w:p>
    <w:p w14:paraId="4401666D" w14:textId="675B147E" w:rsidR="00BC14D2" w:rsidRDefault="00BC14D2" w:rsidP="00271C21">
      <w:pPr>
        <w:pStyle w:val="anormal"/>
        <w:rPr>
          <w:color w:val="FF0000"/>
        </w:rPr>
      </w:pPr>
      <w:r w:rsidRPr="00EA5098">
        <w:rPr>
          <w:color w:val="FF0000"/>
        </w:rPr>
        <w:t>Dette kapittelet beskriver omfang (scope</w:t>
      </w:r>
      <w:r w:rsidR="00F63917">
        <w:rPr>
          <w:color w:val="FF0000"/>
        </w:rPr>
        <w:t>s</w:t>
      </w:r>
      <w:r w:rsidRPr="00EA5098">
        <w:rPr>
          <w:color w:val="FF0000"/>
        </w:rPr>
        <w:t xml:space="preserve">) </w:t>
      </w:r>
      <w:r w:rsidR="00F63917">
        <w:rPr>
          <w:color w:val="FF0000"/>
        </w:rPr>
        <w:t>i</w:t>
      </w:r>
      <w:r w:rsidRPr="00EA5098">
        <w:rPr>
          <w:color w:val="FF0000"/>
        </w:rPr>
        <w:t xml:space="preserve"> produktspesifikasjonen. </w:t>
      </w:r>
      <w:r w:rsidR="00EA5098">
        <w:rPr>
          <w:color w:val="FF0000"/>
        </w:rPr>
        <w:t xml:space="preserve">Vanligvis vil </w:t>
      </w:r>
      <w:r w:rsidR="00F63917">
        <w:rPr>
          <w:color w:val="FF0000"/>
        </w:rPr>
        <w:t>det være ett omfang,</w:t>
      </w:r>
      <w:r w:rsidR="00EA5098">
        <w:rPr>
          <w:color w:val="FF0000"/>
        </w:rPr>
        <w:t xml:space="preserve"> "hele datasettet"</w:t>
      </w:r>
      <w:r w:rsidR="00F63917">
        <w:rPr>
          <w:color w:val="FF0000"/>
        </w:rPr>
        <w:t>, som</w:t>
      </w:r>
      <w:r w:rsidR="00EA5098">
        <w:rPr>
          <w:color w:val="FF0000"/>
        </w:rPr>
        <w:t xml:space="preserve"> angis i</w:t>
      </w:r>
      <w:r w:rsidR="00F63917">
        <w:rPr>
          <w:color w:val="FF0000"/>
        </w:rPr>
        <w:t xml:space="preserve"> avsnitt</w:t>
      </w:r>
      <w:r w:rsidR="00EA5098">
        <w:rPr>
          <w:color w:val="FF0000"/>
        </w:rPr>
        <w:t xml:space="preserve">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_Ref442361325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4.1</w:t>
      </w:r>
      <w:r w:rsidR="00F63917">
        <w:rPr>
          <w:color w:val="FF0000"/>
        </w:rPr>
        <w:fldChar w:fldCharType="end"/>
      </w:r>
      <w:r w:rsidR="00EA5098">
        <w:rPr>
          <w:color w:val="FF0000"/>
        </w:rPr>
        <w:t xml:space="preserve">. Merk at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_Ref442361344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4.1.5</w:t>
      </w:r>
      <w:r w:rsidR="00F63917">
        <w:rPr>
          <w:color w:val="FF0000"/>
        </w:rPr>
        <w:fldChar w:fldCharType="end"/>
      </w:r>
      <w:r w:rsidR="00EA5098">
        <w:rPr>
          <w:color w:val="FF0000"/>
        </w:rPr>
        <w:t xml:space="preserve"> blir gjentagelse fra avsnitt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_Ref442361358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3.11</w:t>
      </w:r>
      <w:r w:rsidR="00F63917">
        <w:rPr>
          <w:color w:val="FF0000"/>
        </w:rPr>
        <w:fldChar w:fldCharType="end"/>
      </w:r>
      <w:r w:rsidR="00EA5098">
        <w:rPr>
          <w:color w:val="FF0000"/>
        </w:rPr>
        <w:t>.</w:t>
      </w:r>
    </w:p>
    <w:p w14:paraId="0813A4DA" w14:textId="77777777" w:rsidR="00EA5098" w:rsidRDefault="00EA5098" w:rsidP="00271C21">
      <w:pPr>
        <w:pStyle w:val="anormal"/>
        <w:rPr>
          <w:color w:val="FF0000"/>
        </w:rPr>
      </w:pPr>
    </w:p>
    <w:p w14:paraId="6BE738B4" w14:textId="473FA125" w:rsidR="00EA5098" w:rsidRDefault="007B38C0" w:rsidP="00271C21">
      <w:pPr>
        <w:pStyle w:val="anormal"/>
        <w:rPr>
          <w:color w:val="FF0000"/>
        </w:rPr>
      </w:pPr>
      <w:r>
        <w:rPr>
          <w:color w:val="FF0000"/>
        </w:rPr>
        <w:t xml:space="preserve">Det kan defineres spesifikasjonsomfang for deler av datasettet, og disse angis i avsnitt 4.2-4.x. </w:t>
      </w:r>
      <w:r w:rsidR="008007D6">
        <w:rPr>
          <w:color w:val="FF0000"/>
        </w:rPr>
        <w:t>A</w:t>
      </w:r>
      <w:r>
        <w:rPr>
          <w:color w:val="FF0000"/>
        </w:rPr>
        <w:t>ndre spe</w:t>
      </w:r>
      <w:r w:rsidR="008007D6">
        <w:rPr>
          <w:color w:val="FF0000"/>
        </w:rPr>
        <w:t xml:space="preserve">sifikasjonsomfang er nødvendig hvis produktspesifikasjonens </w:t>
      </w:r>
      <w:r w:rsidR="00CB5802">
        <w:rPr>
          <w:color w:val="FF0000"/>
        </w:rPr>
        <w:t xml:space="preserve">(kapittel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_Ref442361386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5</w:t>
      </w:r>
      <w:r w:rsidR="00F63917">
        <w:rPr>
          <w:color w:val="FF0000"/>
        </w:rPr>
        <w:fldChar w:fldCharType="end"/>
      </w:r>
      <w:r w:rsidR="00CB5802">
        <w:rPr>
          <w:color w:val="FF0000"/>
        </w:rPr>
        <w:t xml:space="preserve"> og utover) </w:t>
      </w:r>
      <w:r w:rsidR="008007D6">
        <w:rPr>
          <w:color w:val="FF0000"/>
        </w:rPr>
        <w:t>har spesifikasjoner som bare gjelder deler av datasettet. I så fall må det refereres til identifikasjonen spesifisert her</w:t>
      </w:r>
      <w:r w:rsidR="00CB5802">
        <w:rPr>
          <w:color w:val="FF0000"/>
        </w:rPr>
        <w:t xml:space="preserve"> i kapittel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_Ref442361401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4</w:t>
      </w:r>
      <w:r w:rsidR="00F63917">
        <w:rPr>
          <w:color w:val="FF0000"/>
        </w:rPr>
        <w:fldChar w:fldCharType="end"/>
      </w:r>
      <w:r w:rsidR="008007D6">
        <w:rPr>
          <w:color w:val="FF0000"/>
        </w:rPr>
        <w:t>.</w:t>
      </w:r>
    </w:p>
    <w:p w14:paraId="18D52537" w14:textId="77777777" w:rsidR="00BC14D2" w:rsidRDefault="00BC14D2" w:rsidP="00271C21">
      <w:pPr>
        <w:pStyle w:val="anormal"/>
      </w:pPr>
    </w:p>
    <w:p w14:paraId="4189ECDE" w14:textId="77777777" w:rsidR="002B3084" w:rsidRPr="00C72636" w:rsidRDefault="002B3084" w:rsidP="0080388A">
      <w:pPr>
        <w:pStyle w:val="Heading2"/>
      </w:pPr>
      <w:bookmarkStart w:id="34" w:name="_Ref442361325"/>
      <w:bookmarkStart w:id="35" w:name="_Toc171565953"/>
      <w:r w:rsidRPr="00C72636">
        <w:t xml:space="preserve">Spesifikasjonsomfang </w:t>
      </w:r>
      <w:r>
        <w:t>for hele spesifikasjonen</w:t>
      </w:r>
      <w:bookmarkEnd w:id="34"/>
      <w:bookmarkEnd w:id="35"/>
    </w:p>
    <w:p w14:paraId="605BDBAC" w14:textId="77777777" w:rsidR="00885AC0" w:rsidRDefault="007959F8" w:rsidP="007959F8">
      <w:pPr>
        <w:rPr>
          <w:color w:val="FF0000"/>
        </w:rPr>
      </w:pPr>
      <w:r>
        <w:rPr>
          <w:color w:val="FF0000"/>
        </w:rPr>
        <w:t>Se 3.11 og 3.12</w:t>
      </w:r>
      <w:r w:rsidRPr="00105782">
        <w:rPr>
          <w:color w:val="FF0000"/>
        </w:rPr>
        <w:t>.</w:t>
      </w:r>
    </w:p>
    <w:p w14:paraId="148C53D9" w14:textId="77777777" w:rsidR="00885AC0" w:rsidRDefault="00885AC0" w:rsidP="007959F8">
      <w:pPr>
        <w:rPr>
          <w:color w:val="FF0000"/>
        </w:rPr>
      </w:pPr>
    </w:p>
    <w:p w14:paraId="5A94027E" w14:textId="6F52DD8D" w:rsidR="007959F8" w:rsidRPr="00105782" w:rsidRDefault="00885AC0" w:rsidP="007959F8">
      <w:pPr>
        <w:rPr>
          <w:color w:val="FF0000"/>
        </w:rPr>
      </w:pPr>
      <w:r>
        <w:rPr>
          <w:color w:val="FF0000"/>
        </w:rPr>
        <w:t>Identiske omfang trenger ikke gjentas.</w:t>
      </w:r>
    </w:p>
    <w:p w14:paraId="4189ECDF" w14:textId="77777777" w:rsidR="002B3084" w:rsidRPr="00BF0123" w:rsidRDefault="002B3084" w:rsidP="0080388A">
      <w:pPr>
        <w:pStyle w:val="Heading3"/>
      </w:pPr>
      <w:bookmarkStart w:id="36" w:name="_Toc171565954"/>
      <w:r w:rsidRPr="00BF0123">
        <w:t>Identifikasjon</w:t>
      </w:r>
      <w:bookmarkEnd w:id="36"/>
      <w:r w:rsidRPr="00BF0123">
        <w:t xml:space="preserve"> </w:t>
      </w:r>
    </w:p>
    <w:p w14:paraId="147F59C7" w14:textId="77777777" w:rsidR="00BC14D2" w:rsidRPr="00C72636" w:rsidRDefault="00BC14D2" w:rsidP="002B3084">
      <w:pPr>
        <w:pStyle w:val="anormal"/>
      </w:pPr>
    </w:p>
    <w:p w14:paraId="4189ECE1" w14:textId="77777777" w:rsidR="002B3084" w:rsidRPr="00C72636" w:rsidRDefault="002B3084" w:rsidP="0080388A">
      <w:pPr>
        <w:pStyle w:val="Heading3"/>
      </w:pPr>
      <w:bookmarkStart w:id="37" w:name="_Toc171565955"/>
      <w:r w:rsidRPr="00C72636">
        <w:t>Nivå</w:t>
      </w:r>
      <w:bookmarkEnd w:id="37"/>
      <w:r w:rsidRPr="00C72636">
        <w:t xml:space="preserve"> </w:t>
      </w:r>
    </w:p>
    <w:p w14:paraId="4E097DDB" w14:textId="77777777" w:rsidR="00BC14D2" w:rsidRPr="00C72636" w:rsidRDefault="00BC14D2" w:rsidP="002B3084">
      <w:pPr>
        <w:pStyle w:val="anormal"/>
      </w:pPr>
    </w:p>
    <w:p w14:paraId="4189ECE3" w14:textId="77777777" w:rsidR="002B3084" w:rsidRPr="00C72636" w:rsidRDefault="002B3084" w:rsidP="0080388A">
      <w:pPr>
        <w:pStyle w:val="Heading3"/>
      </w:pPr>
      <w:bookmarkStart w:id="38" w:name="_Toc171565956"/>
      <w:r w:rsidRPr="00C72636">
        <w:t>Navn</w:t>
      </w:r>
      <w:bookmarkEnd w:id="38"/>
      <w:r w:rsidRPr="00C72636">
        <w:t xml:space="preserve"> </w:t>
      </w:r>
    </w:p>
    <w:p w14:paraId="2CE9C28D" w14:textId="77777777" w:rsidR="00BC14D2" w:rsidRPr="00C72636" w:rsidRDefault="00BC14D2" w:rsidP="002B3084">
      <w:pPr>
        <w:pStyle w:val="anormal"/>
      </w:pPr>
    </w:p>
    <w:p w14:paraId="4189ECE5" w14:textId="77777777" w:rsidR="002B3084" w:rsidRPr="00C72636" w:rsidRDefault="002B3084" w:rsidP="0080388A">
      <w:pPr>
        <w:pStyle w:val="Heading3"/>
      </w:pPr>
      <w:bookmarkStart w:id="39" w:name="_Toc171565957"/>
      <w:r w:rsidRPr="00C72636">
        <w:t>Beskrivelse</w:t>
      </w:r>
      <w:bookmarkEnd w:id="39"/>
      <w:r w:rsidRPr="00C72636">
        <w:t xml:space="preserve"> </w:t>
      </w:r>
    </w:p>
    <w:p w14:paraId="15954DB2" w14:textId="77777777" w:rsidR="00BC14D2" w:rsidRPr="00C72636" w:rsidRDefault="00BC14D2" w:rsidP="002B3084">
      <w:pPr>
        <w:pStyle w:val="anormal"/>
      </w:pPr>
    </w:p>
    <w:p w14:paraId="4189ECE7" w14:textId="77777777" w:rsidR="002B3084" w:rsidRPr="00C72636" w:rsidRDefault="002B3084" w:rsidP="0080388A">
      <w:pPr>
        <w:pStyle w:val="Heading3"/>
      </w:pPr>
      <w:bookmarkStart w:id="40" w:name="_Ref442361344"/>
      <w:bookmarkStart w:id="41" w:name="_Toc171565958"/>
      <w:r w:rsidRPr="00C72636">
        <w:t>Utstrekningsinformasjon</w:t>
      </w:r>
      <w:bookmarkEnd w:id="40"/>
      <w:bookmarkEnd w:id="41"/>
      <w:r w:rsidRPr="00C72636">
        <w:t xml:space="preserve">  </w:t>
      </w:r>
    </w:p>
    <w:p w14:paraId="4189ECE8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Utstrekning beskrivelse </w:t>
      </w:r>
    </w:p>
    <w:p w14:paraId="732DA3A8" w14:textId="77777777" w:rsidR="00BC14D2" w:rsidRPr="00C72636" w:rsidRDefault="00BC14D2" w:rsidP="002B3084">
      <w:pPr>
        <w:pStyle w:val="anormal"/>
      </w:pPr>
    </w:p>
    <w:p w14:paraId="4189ECEA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Geografisk område </w:t>
      </w:r>
    </w:p>
    <w:p w14:paraId="5E02383C" w14:textId="77777777" w:rsidR="00BC14D2" w:rsidRPr="00BF0123" w:rsidRDefault="00BC14D2" w:rsidP="0053616C">
      <w:pPr>
        <w:pStyle w:val="anormal"/>
      </w:pPr>
    </w:p>
    <w:p w14:paraId="4189ECEF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Vertikal utbredelse </w:t>
      </w:r>
    </w:p>
    <w:p w14:paraId="6D225A38" w14:textId="77777777" w:rsidR="00BC14D2" w:rsidRPr="00C72636" w:rsidRDefault="00BC14D2" w:rsidP="002B3084">
      <w:pPr>
        <w:pStyle w:val="anormal"/>
      </w:pPr>
    </w:p>
    <w:p w14:paraId="4189ECF1" w14:textId="77777777" w:rsidR="002B3084" w:rsidRPr="00C72636" w:rsidRDefault="002B3084" w:rsidP="002B3084">
      <w:pPr>
        <w:pStyle w:val="anormal"/>
        <w:rPr>
          <w:b/>
        </w:rPr>
      </w:pPr>
      <w:r w:rsidRPr="00C72636">
        <w:rPr>
          <w:b/>
        </w:rPr>
        <w:t xml:space="preserve">Innhold gyldighetsperiode </w:t>
      </w:r>
    </w:p>
    <w:p w14:paraId="4189ECF3" w14:textId="77777777" w:rsidR="002B3084" w:rsidRDefault="002B3084" w:rsidP="00271C21">
      <w:pPr>
        <w:pStyle w:val="anormal"/>
      </w:pPr>
    </w:p>
    <w:p w14:paraId="59EBFCD8" w14:textId="77777777" w:rsidR="00BC14D2" w:rsidRPr="00C72636" w:rsidRDefault="00BC14D2" w:rsidP="00271C21">
      <w:pPr>
        <w:pStyle w:val="anormal"/>
      </w:pPr>
    </w:p>
    <w:p w14:paraId="4189ECF4" w14:textId="7DC47ECF" w:rsidR="00271C21" w:rsidRPr="0080388A" w:rsidRDefault="00885AC0" w:rsidP="0080388A">
      <w:pPr>
        <w:pStyle w:val="Heading2"/>
        <w:rPr>
          <w:color w:val="FF0000"/>
        </w:rPr>
      </w:pPr>
      <w:bookmarkStart w:id="42" w:name="_Toc171565959"/>
      <w:r w:rsidRPr="0080388A">
        <w:rPr>
          <w:color w:val="FF0000"/>
        </w:rPr>
        <w:t>[</w:t>
      </w:r>
      <w:r w:rsidR="00271C21" w:rsidRPr="0080388A">
        <w:rPr>
          <w:color w:val="FF0000"/>
        </w:rPr>
        <w:t xml:space="preserve">Spesifikasjonsomfang </w:t>
      </w:r>
      <w:r w:rsidR="00BC14D2" w:rsidRPr="0080388A">
        <w:rPr>
          <w:color w:val="FF0000"/>
        </w:rPr>
        <w:t>for deler av spesifikasjonen</w:t>
      </w:r>
      <w:bookmarkEnd w:id="42"/>
    </w:p>
    <w:p w14:paraId="4189ECF5" w14:textId="77777777" w:rsidR="00271C21" w:rsidRPr="00BC14D2" w:rsidRDefault="00271C21" w:rsidP="0080388A">
      <w:pPr>
        <w:pStyle w:val="Heading3"/>
      </w:pPr>
      <w:bookmarkStart w:id="43" w:name="_Toc171565960"/>
      <w:r w:rsidRPr="00BC14D2">
        <w:t>Identifikasjon</w:t>
      </w:r>
      <w:bookmarkEnd w:id="43"/>
      <w:r w:rsidRPr="00BC14D2">
        <w:t xml:space="preserve"> </w:t>
      </w:r>
    </w:p>
    <w:p w14:paraId="438B96C9" w14:textId="77777777" w:rsidR="00BC14D2" w:rsidRPr="00BC14D2" w:rsidRDefault="00BC14D2" w:rsidP="00271C21">
      <w:pPr>
        <w:pStyle w:val="anormal"/>
        <w:rPr>
          <w:color w:val="FF0000"/>
        </w:rPr>
      </w:pPr>
    </w:p>
    <w:p w14:paraId="4189ECF7" w14:textId="77777777" w:rsidR="00271C21" w:rsidRPr="00BC14D2" w:rsidRDefault="00271C21" w:rsidP="0080388A">
      <w:pPr>
        <w:pStyle w:val="Heading3"/>
      </w:pPr>
      <w:bookmarkStart w:id="44" w:name="_Toc171565961"/>
      <w:r w:rsidRPr="00BC14D2">
        <w:t>Nivå</w:t>
      </w:r>
      <w:bookmarkEnd w:id="44"/>
      <w:r w:rsidRPr="00BC14D2">
        <w:t xml:space="preserve"> </w:t>
      </w:r>
    </w:p>
    <w:p w14:paraId="5B9FFFB4" w14:textId="77777777" w:rsidR="00BC14D2" w:rsidRPr="00BC14D2" w:rsidRDefault="00BC14D2" w:rsidP="00271C21">
      <w:pPr>
        <w:pStyle w:val="anormal"/>
        <w:rPr>
          <w:color w:val="FF0000"/>
        </w:rPr>
      </w:pPr>
    </w:p>
    <w:p w14:paraId="4189ECF9" w14:textId="77777777" w:rsidR="00271C21" w:rsidRPr="00BC14D2" w:rsidRDefault="00271C21" w:rsidP="0080388A">
      <w:pPr>
        <w:pStyle w:val="Heading3"/>
      </w:pPr>
      <w:bookmarkStart w:id="45" w:name="_Toc171565962"/>
      <w:r w:rsidRPr="00BC14D2">
        <w:t>Navn</w:t>
      </w:r>
      <w:bookmarkEnd w:id="45"/>
      <w:r w:rsidRPr="00BC14D2">
        <w:t xml:space="preserve"> </w:t>
      </w:r>
    </w:p>
    <w:p w14:paraId="35428A44" w14:textId="77777777" w:rsidR="00BC14D2" w:rsidRPr="00BC14D2" w:rsidRDefault="00BC14D2" w:rsidP="00271C21">
      <w:pPr>
        <w:pStyle w:val="anormal"/>
        <w:rPr>
          <w:color w:val="FF0000"/>
        </w:rPr>
      </w:pPr>
    </w:p>
    <w:p w14:paraId="32AAEA42" w14:textId="77777777" w:rsidR="00EA5098" w:rsidRPr="00EA5098" w:rsidRDefault="00271C21" w:rsidP="0080388A">
      <w:pPr>
        <w:pStyle w:val="Heading3"/>
      </w:pPr>
      <w:bookmarkStart w:id="46" w:name="_Toc171565963"/>
      <w:r w:rsidRPr="00EA5098">
        <w:t>Beskrivelse</w:t>
      </w:r>
      <w:bookmarkEnd w:id="46"/>
    </w:p>
    <w:p w14:paraId="3C9FBCF8" w14:textId="77777777" w:rsidR="00EA5098" w:rsidRPr="00EA5098" w:rsidRDefault="00EA5098" w:rsidP="00EA5098">
      <w:pPr>
        <w:rPr>
          <w:color w:val="FF0000"/>
        </w:rPr>
      </w:pPr>
    </w:p>
    <w:p w14:paraId="7D353A21" w14:textId="77777777" w:rsidR="00EA5098" w:rsidRPr="00EA5098" w:rsidRDefault="00EA5098" w:rsidP="0080388A">
      <w:pPr>
        <w:pStyle w:val="Heading3"/>
      </w:pPr>
      <w:bookmarkStart w:id="47" w:name="_Toc171565964"/>
      <w:r w:rsidRPr="00EA5098">
        <w:t>Utstrekningsinformasjon</w:t>
      </w:r>
      <w:bookmarkEnd w:id="47"/>
      <w:r w:rsidRPr="00EA5098">
        <w:t xml:space="preserve">  </w:t>
      </w:r>
    </w:p>
    <w:p w14:paraId="7E03F6A0" w14:textId="77777777" w:rsidR="00EA5098" w:rsidRPr="00EA5098" w:rsidRDefault="00EA5098" w:rsidP="00EA5098">
      <w:pPr>
        <w:pStyle w:val="anormal"/>
        <w:rPr>
          <w:b/>
          <w:color w:val="FF0000"/>
        </w:rPr>
      </w:pPr>
      <w:r w:rsidRPr="00EA5098">
        <w:rPr>
          <w:b/>
          <w:color w:val="FF0000"/>
        </w:rPr>
        <w:t xml:space="preserve">Utstrekning beskrivelse </w:t>
      </w:r>
    </w:p>
    <w:p w14:paraId="5BDFE5F4" w14:textId="77777777" w:rsidR="00EA5098" w:rsidRPr="00EA5098" w:rsidRDefault="00EA5098" w:rsidP="00EA5098">
      <w:pPr>
        <w:pStyle w:val="anormal"/>
        <w:rPr>
          <w:color w:val="FF0000"/>
        </w:rPr>
      </w:pPr>
    </w:p>
    <w:p w14:paraId="37859796" w14:textId="77777777" w:rsidR="00EA5098" w:rsidRPr="00EA5098" w:rsidRDefault="00EA5098" w:rsidP="00EA5098">
      <w:pPr>
        <w:pStyle w:val="anormal"/>
        <w:rPr>
          <w:b/>
          <w:color w:val="FF0000"/>
        </w:rPr>
      </w:pPr>
      <w:r w:rsidRPr="00EA5098">
        <w:rPr>
          <w:b/>
          <w:color w:val="FF0000"/>
        </w:rPr>
        <w:t xml:space="preserve">Geografisk område </w:t>
      </w:r>
    </w:p>
    <w:p w14:paraId="12FCED23" w14:textId="77777777" w:rsidR="00EA5098" w:rsidRPr="00EA5098" w:rsidRDefault="00EA5098" w:rsidP="00EA5098">
      <w:pPr>
        <w:pStyle w:val="anormal"/>
        <w:rPr>
          <w:color w:val="FF0000"/>
        </w:rPr>
      </w:pPr>
    </w:p>
    <w:p w14:paraId="0C221276" w14:textId="77777777" w:rsidR="00EA5098" w:rsidRPr="00EA5098" w:rsidRDefault="00EA5098" w:rsidP="00EA5098">
      <w:pPr>
        <w:pStyle w:val="anormal"/>
        <w:rPr>
          <w:b/>
          <w:color w:val="FF0000"/>
        </w:rPr>
      </w:pPr>
      <w:r w:rsidRPr="00EA5098">
        <w:rPr>
          <w:b/>
          <w:color w:val="FF0000"/>
        </w:rPr>
        <w:t xml:space="preserve">Vertikal utbredelse </w:t>
      </w:r>
    </w:p>
    <w:p w14:paraId="160FA2BE" w14:textId="77777777" w:rsidR="00EA5098" w:rsidRPr="00EA5098" w:rsidRDefault="00EA5098" w:rsidP="00EA5098">
      <w:pPr>
        <w:pStyle w:val="anormal"/>
        <w:rPr>
          <w:color w:val="FF0000"/>
        </w:rPr>
      </w:pPr>
    </w:p>
    <w:p w14:paraId="4189ED10" w14:textId="6818862A" w:rsidR="00271C21" w:rsidRDefault="00EA5098" w:rsidP="00271C21">
      <w:pPr>
        <w:pStyle w:val="anormal"/>
        <w:rPr>
          <w:color w:val="FF0000"/>
        </w:rPr>
      </w:pPr>
      <w:r w:rsidRPr="00EA5098">
        <w:rPr>
          <w:b/>
          <w:color w:val="FF0000"/>
        </w:rPr>
        <w:t>Innhold gyldighetsperiode</w:t>
      </w:r>
      <w:r w:rsidR="0080388A">
        <w:rPr>
          <w:color w:val="FF0000"/>
        </w:rPr>
        <w:t>]</w:t>
      </w:r>
    </w:p>
    <w:p w14:paraId="27AA8E11" w14:textId="77777777" w:rsidR="001D4826" w:rsidRDefault="001D4826" w:rsidP="00271C21">
      <w:pPr>
        <w:pStyle w:val="anormal"/>
        <w:rPr>
          <w:color w:val="FF0000"/>
        </w:rPr>
      </w:pPr>
    </w:p>
    <w:p w14:paraId="56ED9B87" w14:textId="77777777" w:rsidR="0025677C" w:rsidRDefault="0025677C" w:rsidP="00271C21">
      <w:pPr>
        <w:pStyle w:val="anormal"/>
        <w:rPr>
          <w:b/>
          <w:color w:val="FF0000"/>
        </w:rPr>
        <w:sectPr w:rsidR="0025677C" w:rsidSect="008E21B2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851" w:bottom="1134" w:left="851" w:header="283" w:footer="283" w:gutter="0"/>
          <w:paperSrc w:first="15" w:other="15"/>
          <w:pgNumType w:start="0"/>
          <w:cols w:space="708"/>
          <w:titlePg/>
          <w:docGrid w:linePitch="272"/>
        </w:sectPr>
      </w:pPr>
    </w:p>
    <w:p w14:paraId="4189ED11" w14:textId="21CD0409" w:rsidR="00271C21" w:rsidRDefault="00271C21" w:rsidP="0080388A">
      <w:pPr>
        <w:pStyle w:val="Heading1"/>
      </w:pPr>
      <w:bookmarkStart w:id="48" w:name="_Ref442361386"/>
      <w:bookmarkStart w:id="49" w:name="_Toc171565965"/>
      <w:r w:rsidRPr="00C72636">
        <w:lastRenderedPageBreak/>
        <w:t>In</w:t>
      </w:r>
      <w:r w:rsidR="00DE01DF">
        <w:t>nhold og struktur</w:t>
      </w:r>
      <w:bookmarkEnd w:id="48"/>
      <w:bookmarkEnd w:id="49"/>
    </w:p>
    <w:p w14:paraId="4C476FAC" w14:textId="63F37D7B" w:rsidR="001D4826" w:rsidRPr="00875768" w:rsidRDefault="00875768" w:rsidP="001D4826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_Ref442358267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222B83F5" w14:textId="77777777" w:rsidR="001D4826" w:rsidRPr="00C72636" w:rsidRDefault="001D4826" w:rsidP="001D4826"/>
    <w:p w14:paraId="4189ED12" w14:textId="745BCF3E" w:rsidR="00271C21" w:rsidRPr="00C72636" w:rsidRDefault="001D4826" w:rsidP="0080388A">
      <w:pPr>
        <w:pStyle w:val="Heading2"/>
      </w:pPr>
      <w:bookmarkStart w:id="50" w:name="_Toc171565966"/>
      <w:r w:rsidRPr="0080388A">
        <w:rPr>
          <w:color w:val="FF0000"/>
        </w:rPr>
        <w:t>&lt;</w:t>
      </w:r>
      <w:r w:rsidR="00917B8A" w:rsidRPr="0080388A">
        <w:rPr>
          <w:color w:val="FF0000"/>
        </w:rPr>
        <w:t xml:space="preserve">Vektor- eller rasterbaserte data&gt; </w:t>
      </w:r>
      <w:r w:rsidR="00271C21" w:rsidRPr="00C72636">
        <w:t>- applikasjonsskjema</w:t>
      </w:r>
      <w:bookmarkEnd w:id="50"/>
      <w:r w:rsidR="00271C21" w:rsidRPr="00C72636">
        <w:t xml:space="preserve"> </w:t>
      </w:r>
    </w:p>
    <w:p w14:paraId="4189ED13" w14:textId="77777777" w:rsidR="00271C21" w:rsidRPr="00C72636" w:rsidRDefault="00271C21" w:rsidP="0080388A">
      <w:pPr>
        <w:pStyle w:val="Heading3"/>
      </w:pPr>
      <w:bookmarkStart w:id="51" w:name="_Toc171565967"/>
      <w:r w:rsidRPr="00C72636">
        <w:t>Omfang</w:t>
      </w:r>
      <w:bookmarkEnd w:id="51"/>
    </w:p>
    <w:p w14:paraId="4189ED16" w14:textId="77777777" w:rsidR="00271C21" w:rsidRDefault="00271C21" w:rsidP="00271C21">
      <w:pPr>
        <w:pStyle w:val="anormal"/>
      </w:pPr>
    </w:p>
    <w:p w14:paraId="36AF037C" w14:textId="77777777" w:rsidR="001D4826" w:rsidRPr="00C72636" w:rsidRDefault="001D4826" w:rsidP="00271C21">
      <w:pPr>
        <w:pStyle w:val="anormal"/>
      </w:pPr>
    </w:p>
    <w:p w14:paraId="4189ED17" w14:textId="0A16D542" w:rsidR="0024196B" w:rsidRPr="00C72636" w:rsidRDefault="005A1499" w:rsidP="0080388A">
      <w:pPr>
        <w:pStyle w:val="Heading3"/>
      </w:pPr>
      <w:bookmarkStart w:id="52" w:name="_Toc171565968"/>
      <w:r>
        <w:t>UML a</w:t>
      </w:r>
      <w:r w:rsidR="0024196B">
        <w:t>pplikasjonsskjema</w:t>
      </w:r>
      <w:bookmarkEnd w:id="52"/>
    </w:p>
    <w:p w14:paraId="4189ED18" w14:textId="77777777" w:rsidR="00271C21" w:rsidRPr="00C72636" w:rsidRDefault="00271C21" w:rsidP="00271C21">
      <w:pPr>
        <w:pStyle w:val="anormal"/>
      </w:pPr>
    </w:p>
    <w:p w14:paraId="73257F84" w14:textId="77777777" w:rsidR="001D4826" w:rsidRPr="00C72636" w:rsidRDefault="001D4826" w:rsidP="00271C21">
      <w:pPr>
        <w:pStyle w:val="anormal"/>
      </w:pPr>
    </w:p>
    <w:p w14:paraId="4189ED1B" w14:textId="0992DCB0" w:rsidR="00271C21" w:rsidRPr="0080388A" w:rsidRDefault="00885AC0" w:rsidP="0080388A">
      <w:pPr>
        <w:pStyle w:val="Heading2"/>
        <w:rPr>
          <w:color w:val="FF0000"/>
        </w:rPr>
      </w:pPr>
      <w:bookmarkStart w:id="53" w:name="_Toc171565969"/>
      <w:r w:rsidRPr="0080388A">
        <w:rPr>
          <w:color w:val="FF0000"/>
        </w:rPr>
        <w:t>[</w:t>
      </w:r>
      <w:r w:rsidR="00917B8A" w:rsidRPr="0080388A">
        <w:rPr>
          <w:color w:val="FF0000"/>
        </w:rPr>
        <w:t>Vektor- eller r</w:t>
      </w:r>
      <w:r w:rsidR="00271C21" w:rsidRPr="0080388A">
        <w:rPr>
          <w:color w:val="FF0000"/>
        </w:rPr>
        <w:t xml:space="preserve">asterbaserte data </w:t>
      </w:r>
      <w:r w:rsidR="00917B8A" w:rsidRPr="0080388A">
        <w:rPr>
          <w:color w:val="FF0000"/>
        </w:rPr>
        <w:t>– applikasjonsskjema</w:t>
      </w:r>
      <w:bookmarkEnd w:id="53"/>
    </w:p>
    <w:p w14:paraId="59EFD9B0" w14:textId="77777777" w:rsidR="001D4826" w:rsidRPr="00917B8A" w:rsidRDefault="001D4826" w:rsidP="0080388A">
      <w:pPr>
        <w:pStyle w:val="Heading3"/>
      </w:pPr>
      <w:bookmarkStart w:id="54" w:name="_Toc171565970"/>
      <w:r w:rsidRPr="00917B8A">
        <w:t>Omfang</w:t>
      </w:r>
      <w:bookmarkEnd w:id="54"/>
    </w:p>
    <w:p w14:paraId="617F2DCC" w14:textId="77777777" w:rsidR="001D4826" w:rsidRPr="00917B8A" w:rsidRDefault="001D4826" w:rsidP="001D4826">
      <w:pPr>
        <w:pStyle w:val="anormal"/>
        <w:rPr>
          <w:color w:val="FF0000"/>
        </w:rPr>
      </w:pPr>
    </w:p>
    <w:p w14:paraId="670CC46C" w14:textId="77777777" w:rsidR="001D4826" w:rsidRPr="00917B8A" w:rsidRDefault="001D4826" w:rsidP="001D4826">
      <w:pPr>
        <w:pStyle w:val="anormal"/>
        <w:rPr>
          <w:color w:val="FF0000"/>
        </w:rPr>
      </w:pPr>
    </w:p>
    <w:p w14:paraId="6FD850DA" w14:textId="4C49009C" w:rsidR="001D4826" w:rsidRPr="00917B8A" w:rsidRDefault="00885AC0" w:rsidP="0080388A">
      <w:pPr>
        <w:pStyle w:val="Heading3"/>
      </w:pPr>
      <w:bookmarkStart w:id="55" w:name="_Toc171565971"/>
      <w:r>
        <w:t>UML applikasjonsskjema]</w:t>
      </w:r>
      <w:bookmarkEnd w:id="55"/>
    </w:p>
    <w:p w14:paraId="58A2B16E" w14:textId="77777777" w:rsidR="001D4826" w:rsidRPr="00C72636" w:rsidRDefault="001D4826" w:rsidP="001D4826">
      <w:pPr>
        <w:pStyle w:val="anormal"/>
      </w:pPr>
    </w:p>
    <w:p w14:paraId="4189ED1C" w14:textId="0099D222" w:rsidR="00271C21" w:rsidRDefault="00271C21" w:rsidP="00271C21">
      <w:pPr>
        <w:pStyle w:val="anormal"/>
      </w:pPr>
    </w:p>
    <w:p w14:paraId="331CA4C3" w14:textId="77777777" w:rsidR="0025677C" w:rsidRDefault="0025677C" w:rsidP="00271C21">
      <w:pPr>
        <w:pStyle w:val="anormal"/>
        <w:sectPr w:rsidR="0025677C" w:rsidSect="008021C9">
          <w:pgSz w:w="16838" w:h="11906" w:orient="landscape" w:code="9"/>
          <w:pgMar w:top="851" w:right="1134" w:bottom="851" w:left="1134" w:header="283" w:footer="283" w:gutter="0"/>
          <w:paperSrc w:first="15" w:other="15"/>
          <w:cols w:space="708"/>
          <w:docGrid w:linePitch="272"/>
        </w:sectPr>
      </w:pPr>
    </w:p>
    <w:p w14:paraId="4189ED1D" w14:textId="77777777" w:rsidR="00271C21" w:rsidRDefault="00271C21" w:rsidP="0080388A">
      <w:pPr>
        <w:pStyle w:val="Heading1"/>
      </w:pPr>
      <w:bookmarkStart w:id="56" w:name="_Toc171565972"/>
      <w:r w:rsidRPr="00C72636">
        <w:lastRenderedPageBreak/>
        <w:t>Referansesystem</w:t>
      </w:r>
      <w:bookmarkEnd w:id="56"/>
    </w:p>
    <w:p w14:paraId="4189ED1E" w14:textId="53B9A181" w:rsidR="002D04E7" w:rsidRPr="00C72636" w:rsidRDefault="002D04E7" w:rsidP="002D04E7">
      <w:pPr>
        <w:pStyle w:val="anormal"/>
      </w:pPr>
      <w:r w:rsidRPr="00C72636">
        <w:t>(Antall lovlige romlige koor</w:t>
      </w:r>
      <w:r w:rsidR="00875768">
        <w:t>dinatsystem for dette produktet</w:t>
      </w:r>
      <w:r w:rsidRPr="00C72636">
        <w:t>:</w:t>
      </w:r>
      <w:r w:rsidR="00875768" w:rsidRPr="00875768">
        <w:rPr>
          <w:color w:val="FF0000"/>
        </w:rPr>
        <w:t xml:space="preserve"> </w:t>
      </w:r>
      <w:r w:rsidR="00875768" w:rsidRPr="00BC14D2">
        <w:rPr>
          <w:color w:val="FF0000"/>
        </w:rPr>
        <w:t>&lt;sett inn antall&gt;</w:t>
      </w:r>
      <w:r w:rsidRPr="00C72636">
        <w:t xml:space="preserve"> )</w:t>
      </w:r>
    </w:p>
    <w:p w14:paraId="7EFB8154" w14:textId="0A0B667E" w:rsidR="00875768" w:rsidRDefault="00875768" w:rsidP="00875768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_Ref442358287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108982B2" w14:textId="77777777" w:rsidR="00555141" w:rsidRDefault="00555141" w:rsidP="00875768">
      <w:pPr>
        <w:rPr>
          <w:color w:val="FF0000"/>
        </w:rPr>
      </w:pPr>
    </w:p>
    <w:p w14:paraId="4189ED20" w14:textId="392E1DF3" w:rsidR="00271C21" w:rsidRPr="00C72636" w:rsidRDefault="00271C21" w:rsidP="0080388A">
      <w:pPr>
        <w:pStyle w:val="Heading2"/>
      </w:pPr>
      <w:bookmarkStart w:id="57" w:name="_Toc171565973"/>
      <w:r w:rsidRPr="00C72636">
        <w:t>Romlig referansesystem</w:t>
      </w:r>
      <w:r w:rsidR="002D04E7">
        <w:t xml:space="preserve"> </w:t>
      </w:r>
      <w:r w:rsidR="00555141" w:rsidRPr="00555141">
        <w:rPr>
          <w:color w:val="FF0000"/>
        </w:rPr>
        <w:t>&lt;trenger vi en id her?&gt;</w:t>
      </w:r>
      <w:bookmarkEnd w:id="57"/>
    </w:p>
    <w:p w14:paraId="4189ED21" w14:textId="77777777" w:rsidR="00271C21" w:rsidRPr="002D04E7" w:rsidRDefault="00271C21" w:rsidP="00271C21">
      <w:pPr>
        <w:pStyle w:val="anormal"/>
      </w:pPr>
    </w:p>
    <w:p w14:paraId="4189ED22" w14:textId="77777777" w:rsidR="00271C21" w:rsidRPr="002D04E7" w:rsidRDefault="00271C21" w:rsidP="0080388A">
      <w:pPr>
        <w:pStyle w:val="Heading3"/>
      </w:pPr>
      <w:bookmarkStart w:id="58" w:name="_Toc171565974"/>
      <w:r w:rsidRPr="002D04E7">
        <w:t>Omfang</w:t>
      </w:r>
      <w:bookmarkEnd w:id="58"/>
    </w:p>
    <w:p w14:paraId="4189ED23" w14:textId="1375ABA1" w:rsidR="00271C21" w:rsidRPr="002D04E7" w:rsidRDefault="00271C21" w:rsidP="00271C21">
      <w:pPr>
        <w:pStyle w:val="anormal"/>
      </w:pPr>
    </w:p>
    <w:p w14:paraId="4189ED24" w14:textId="77777777" w:rsidR="00271C21" w:rsidRPr="002D04E7" w:rsidRDefault="00271C21" w:rsidP="0080388A">
      <w:pPr>
        <w:pStyle w:val="Heading3"/>
      </w:pPr>
      <w:bookmarkStart w:id="59" w:name="_Toc171565975"/>
      <w:r w:rsidRPr="002D04E7">
        <w:t>Navn på kilden til referansesystemet:</w:t>
      </w:r>
      <w:bookmarkEnd w:id="59"/>
    </w:p>
    <w:p w14:paraId="4189ED25" w14:textId="24460A32" w:rsidR="00271C21" w:rsidRPr="002D04E7" w:rsidRDefault="00271C21" w:rsidP="00271C21">
      <w:pPr>
        <w:pStyle w:val="anormal"/>
      </w:pPr>
    </w:p>
    <w:p w14:paraId="4189ED26" w14:textId="77777777" w:rsidR="00271C21" w:rsidRPr="002D04E7" w:rsidRDefault="00271C21" w:rsidP="0080388A">
      <w:pPr>
        <w:pStyle w:val="Heading3"/>
      </w:pPr>
      <w:bookmarkStart w:id="60" w:name="_Toc171565976"/>
      <w:r w:rsidRPr="002D04E7">
        <w:t>Ansvarlig organisasjon for referansesystemet:</w:t>
      </w:r>
      <w:bookmarkEnd w:id="60"/>
    </w:p>
    <w:p w14:paraId="4189ED27" w14:textId="2E01D750" w:rsidR="00271C21" w:rsidRPr="002D04E7" w:rsidRDefault="00271C21" w:rsidP="00271C21">
      <w:pPr>
        <w:pStyle w:val="anormal"/>
      </w:pPr>
    </w:p>
    <w:p w14:paraId="4189ED28" w14:textId="77777777" w:rsidR="00271C21" w:rsidRPr="002D04E7" w:rsidRDefault="00271C21" w:rsidP="0080388A">
      <w:pPr>
        <w:pStyle w:val="Heading3"/>
      </w:pPr>
      <w:bookmarkStart w:id="61" w:name="_Toc171565977"/>
      <w:r w:rsidRPr="002D04E7">
        <w:t>Link til mer info om referansesystemet:</w:t>
      </w:r>
      <w:bookmarkEnd w:id="61"/>
    </w:p>
    <w:p w14:paraId="4189ED29" w14:textId="17ADE5EA" w:rsidR="00101AE7" w:rsidRPr="002D04E7" w:rsidRDefault="00101AE7" w:rsidP="00875768"/>
    <w:p w14:paraId="4189ED2A" w14:textId="77777777" w:rsidR="00271C21" w:rsidRPr="002D04E7" w:rsidRDefault="00271C21" w:rsidP="0080388A">
      <w:pPr>
        <w:pStyle w:val="Heading3"/>
      </w:pPr>
      <w:bookmarkStart w:id="62" w:name="_Toc171565978"/>
      <w:r w:rsidRPr="002D04E7">
        <w:t>Koderom:</w:t>
      </w:r>
      <w:bookmarkEnd w:id="62"/>
    </w:p>
    <w:p w14:paraId="4189ED2B" w14:textId="57424CAB" w:rsidR="00271C21" w:rsidRPr="002D04E7" w:rsidRDefault="00271C21" w:rsidP="00271C21">
      <w:pPr>
        <w:pStyle w:val="anormal"/>
      </w:pPr>
    </w:p>
    <w:p w14:paraId="4189ED2C" w14:textId="77777777" w:rsidR="00271C21" w:rsidRPr="002D04E7" w:rsidRDefault="00271C21" w:rsidP="0080388A">
      <w:pPr>
        <w:pStyle w:val="Heading3"/>
      </w:pPr>
      <w:bookmarkStart w:id="63" w:name="_Toc171565979"/>
      <w:r w:rsidRPr="002D04E7">
        <w:t>Identifikasjonskode:</w:t>
      </w:r>
      <w:bookmarkEnd w:id="63"/>
    </w:p>
    <w:p w14:paraId="4189ED2D" w14:textId="25842240" w:rsidR="00271C21" w:rsidRPr="002D04E7" w:rsidRDefault="00271C21" w:rsidP="00271C21">
      <w:pPr>
        <w:pStyle w:val="anormal"/>
      </w:pPr>
    </w:p>
    <w:p w14:paraId="4189ED2E" w14:textId="77777777" w:rsidR="00271C21" w:rsidRPr="002D04E7" w:rsidRDefault="00271C21" w:rsidP="0080388A">
      <w:pPr>
        <w:pStyle w:val="Heading3"/>
      </w:pPr>
      <w:bookmarkStart w:id="64" w:name="_Toc171565980"/>
      <w:r w:rsidRPr="002D04E7">
        <w:t>Kodeversjon</w:t>
      </w:r>
      <w:bookmarkEnd w:id="64"/>
      <w:r w:rsidRPr="002D04E7">
        <w:t xml:space="preserve"> </w:t>
      </w:r>
    </w:p>
    <w:p w14:paraId="4189ED2F" w14:textId="5922BAD4" w:rsidR="00271C21" w:rsidRPr="002D04E7" w:rsidRDefault="00271C21" w:rsidP="00271C21">
      <w:pPr>
        <w:pStyle w:val="anormal"/>
      </w:pPr>
    </w:p>
    <w:p w14:paraId="4189ED30" w14:textId="77777777" w:rsidR="00271C21" w:rsidRPr="002D04E7" w:rsidRDefault="00271C21" w:rsidP="00271C21">
      <w:pPr>
        <w:pStyle w:val="anormal"/>
      </w:pPr>
    </w:p>
    <w:p w14:paraId="4189ED31" w14:textId="218CECE5" w:rsidR="00271C21" w:rsidRPr="00555141" w:rsidRDefault="00885AC0" w:rsidP="0080388A">
      <w:pPr>
        <w:pStyle w:val="Heading2"/>
      </w:pPr>
      <w:bookmarkStart w:id="65" w:name="_Toc171565981"/>
      <w:r>
        <w:t>[</w:t>
      </w:r>
      <w:r w:rsidR="00271C21" w:rsidRPr="00885AC0">
        <w:t>Romlig referansesystem</w:t>
      </w:r>
      <w:r w:rsidR="00271C21" w:rsidRPr="00555141">
        <w:t xml:space="preserve"> </w:t>
      </w:r>
      <w:r w:rsidR="00555141">
        <w:t>&lt;trenger vi en id her?&gt;</w:t>
      </w:r>
      <w:bookmarkEnd w:id="65"/>
    </w:p>
    <w:p w14:paraId="4189ED32" w14:textId="77777777" w:rsidR="00271C21" w:rsidRPr="00885AC0" w:rsidRDefault="00271C21" w:rsidP="0080388A">
      <w:pPr>
        <w:pStyle w:val="Heading3"/>
      </w:pPr>
      <w:bookmarkStart w:id="66" w:name="_Toc171565982"/>
      <w:r w:rsidRPr="00885AC0">
        <w:t>Omfang</w:t>
      </w:r>
      <w:bookmarkEnd w:id="66"/>
    </w:p>
    <w:p w14:paraId="4189ED33" w14:textId="71666DC9" w:rsidR="00271C21" w:rsidRPr="00555141" w:rsidRDefault="00271C21" w:rsidP="00271C21">
      <w:pPr>
        <w:pStyle w:val="anormal"/>
        <w:rPr>
          <w:color w:val="FF0000"/>
        </w:rPr>
      </w:pPr>
    </w:p>
    <w:p w14:paraId="4189ED34" w14:textId="77777777" w:rsidR="00271C21" w:rsidRPr="00555141" w:rsidRDefault="00271C21" w:rsidP="0080388A">
      <w:pPr>
        <w:pStyle w:val="Heading3"/>
      </w:pPr>
      <w:bookmarkStart w:id="67" w:name="_Toc171565983"/>
      <w:r w:rsidRPr="00555141">
        <w:t>Navn på kilden til referansesystemet:</w:t>
      </w:r>
      <w:bookmarkEnd w:id="67"/>
    </w:p>
    <w:p w14:paraId="4189ED35" w14:textId="018E9F33" w:rsidR="00271C21" w:rsidRPr="00555141" w:rsidRDefault="00271C21" w:rsidP="00271C21">
      <w:pPr>
        <w:pStyle w:val="anormal"/>
        <w:rPr>
          <w:color w:val="FF0000"/>
        </w:rPr>
      </w:pPr>
    </w:p>
    <w:p w14:paraId="4189ED36" w14:textId="77777777" w:rsidR="00271C21" w:rsidRPr="00555141" w:rsidRDefault="00271C21" w:rsidP="0080388A">
      <w:pPr>
        <w:pStyle w:val="Heading3"/>
      </w:pPr>
      <w:bookmarkStart w:id="68" w:name="_Toc171565984"/>
      <w:r w:rsidRPr="00555141">
        <w:t>Ansvarlig organisasjon for referansesystemet:</w:t>
      </w:r>
      <w:bookmarkEnd w:id="68"/>
    </w:p>
    <w:p w14:paraId="451D6E97" w14:textId="577E1FA6" w:rsidR="009A5F9B" w:rsidRPr="00555141" w:rsidRDefault="009A5F9B" w:rsidP="009A5F9B">
      <w:pPr>
        <w:rPr>
          <w:color w:val="FF0000"/>
          <w:lang w:val="en-US"/>
        </w:rPr>
      </w:pPr>
    </w:p>
    <w:p w14:paraId="4189ED38" w14:textId="03308ACF" w:rsidR="00101AE7" w:rsidRPr="00555141" w:rsidRDefault="00101AE7" w:rsidP="0080388A">
      <w:pPr>
        <w:pStyle w:val="Heading3"/>
      </w:pPr>
      <w:bookmarkStart w:id="69" w:name="_Toc171565985"/>
      <w:r w:rsidRPr="00555141">
        <w:t>Link til mer info om referansesystemet:</w:t>
      </w:r>
      <w:bookmarkEnd w:id="69"/>
    </w:p>
    <w:p w14:paraId="4189ED39" w14:textId="1C90FF05" w:rsidR="00101AE7" w:rsidRPr="00555141" w:rsidRDefault="00101AE7" w:rsidP="00271C21">
      <w:pPr>
        <w:pStyle w:val="anormal"/>
        <w:rPr>
          <w:color w:val="FF0000"/>
        </w:rPr>
      </w:pPr>
    </w:p>
    <w:p w14:paraId="4189ED3A" w14:textId="77777777" w:rsidR="00271C21" w:rsidRPr="00555141" w:rsidRDefault="00271C21" w:rsidP="0080388A">
      <w:pPr>
        <w:pStyle w:val="Heading3"/>
        <w:rPr>
          <w:lang w:val="en-US"/>
        </w:rPr>
      </w:pPr>
      <w:bookmarkStart w:id="70" w:name="_Toc171565986"/>
      <w:r w:rsidRPr="00555141">
        <w:rPr>
          <w:lang w:val="en-US"/>
        </w:rPr>
        <w:t>Koderom:</w:t>
      </w:r>
      <w:bookmarkEnd w:id="70"/>
    </w:p>
    <w:p w14:paraId="4189ED3B" w14:textId="01942E59" w:rsidR="00271C21" w:rsidRPr="00555141" w:rsidRDefault="00271C21" w:rsidP="00271C21">
      <w:pPr>
        <w:pStyle w:val="anormal"/>
        <w:rPr>
          <w:color w:val="FF0000"/>
        </w:rPr>
      </w:pPr>
    </w:p>
    <w:p w14:paraId="4189ED3C" w14:textId="77777777" w:rsidR="00271C21" w:rsidRPr="00555141" w:rsidRDefault="00271C21" w:rsidP="0080388A">
      <w:pPr>
        <w:pStyle w:val="Heading3"/>
      </w:pPr>
      <w:bookmarkStart w:id="71" w:name="_Toc171565987"/>
      <w:r w:rsidRPr="00555141">
        <w:t>Identifikasjonskode:</w:t>
      </w:r>
      <w:bookmarkEnd w:id="71"/>
    </w:p>
    <w:p w14:paraId="4189ED3D" w14:textId="2CC2C368" w:rsidR="00271C21" w:rsidRPr="00555141" w:rsidRDefault="00271C21" w:rsidP="00271C21">
      <w:pPr>
        <w:pStyle w:val="anormal"/>
        <w:rPr>
          <w:color w:val="FF0000"/>
        </w:rPr>
      </w:pPr>
    </w:p>
    <w:p w14:paraId="4189ED3E" w14:textId="6D943C31" w:rsidR="00271C21" w:rsidRPr="00555141" w:rsidRDefault="00271C21" w:rsidP="0080388A">
      <w:pPr>
        <w:pStyle w:val="Heading3"/>
      </w:pPr>
      <w:bookmarkStart w:id="72" w:name="_Toc171565988"/>
      <w:r w:rsidRPr="00555141">
        <w:t>Kodeversjon</w:t>
      </w:r>
      <w:r w:rsidR="00885AC0" w:rsidRPr="00885AC0">
        <w:rPr>
          <w:color w:val="FF0000"/>
        </w:rPr>
        <w:t>]</w:t>
      </w:r>
      <w:bookmarkEnd w:id="72"/>
    </w:p>
    <w:p w14:paraId="4189ED3F" w14:textId="46CF33AA" w:rsidR="00271C21" w:rsidRPr="002D04E7" w:rsidRDefault="00271C21" w:rsidP="00271C21">
      <w:pPr>
        <w:pStyle w:val="anormal"/>
      </w:pPr>
    </w:p>
    <w:p w14:paraId="4189ED40" w14:textId="77777777" w:rsidR="00271C21" w:rsidRPr="00555141" w:rsidRDefault="00271C21" w:rsidP="00271C21">
      <w:pPr>
        <w:pStyle w:val="anormal"/>
        <w:rPr>
          <w:color w:val="FF0000"/>
        </w:rPr>
      </w:pPr>
    </w:p>
    <w:p w14:paraId="4189ED41" w14:textId="3477E8CE" w:rsidR="00271C21" w:rsidRPr="00555141" w:rsidRDefault="00885AC0" w:rsidP="0080388A">
      <w:pPr>
        <w:pStyle w:val="Heading2"/>
        <w:rPr>
          <w:color w:val="FF0000"/>
        </w:rPr>
      </w:pPr>
      <w:bookmarkStart w:id="73" w:name="_Toc171565989"/>
      <w:r>
        <w:rPr>
          <w:color w:val="FF0000"/>
        </w:rPr>
        <w:t>[</w:t>
      </w:r>
      <w:r w:rsidR="00271C21" w:rsidRPr="00885AC0">
        <w:t>Temporalt referansesystem</w:t>
      </w:r>
      <w:bookmarkEnd w:id="73"/>
      <w:r w:rsidR="00271C21" w:rsidRPr="00555141">
        <w:rPr>
          <w:color w:val="FF0000"/>
        </w:rPr>
        <w:t xml:space="preserve"> </w:t>
      </w:r>
    </w:p>
    <w:p w14:paraId="4189ED42" w14:textId="77777777" w:rsidR="00271C21" w:rsidRPr="00555141" w:rsidRDefault="00271C21" w:rsidP="0080388A">
      <w:pPr>
        <w:pStyle w:val="Heading3"/>
      </w:pPr>
      <w:bookmarkStart w:id="74" w:name="_Toc171565990"/>
      <w:r w:rsidRPr="00555141">
        <w:t>Navn på temporalt referansesystem</w:t>
      </w:r>
      <w:bookmarkEnd w:id="74"/>
    </w:p>
    <w:p w14:paraId="4189ED43" w14:textId="150AD1FB" w:rsidR="00271C21" w:rsidRPr="00555141" w:rsidRDefault="00271C21" w:rsidP="00271C21">
      <w:pPr>
        <w:pStyle w:val="anormal"/>
        <w:rPr>
          <w:color w:val="FF0000"/>
        </w:rPr>
      </w:pPr>
    </w:p>
    <w:p w14:paraId="4189ED44" w14:textId="43C66C8F" w:rsidR="00271C21" w:rsidRPr="00555141" w:rsidRDefault="00271C21" w:rsidP="0080388A">
      <w:pPr>
        <w:pStyle w:val="Heading3"/>
      </w:pPr>
      <w:bookmarkStart w:id="75" w:name="_Toc171565991"/>
      <w:r w:rsidRPr="00555141">
        <w:t>Omfang</w:t>
      </w:r>
      <w:r w:rsidR="00885AC0" w:rsidRPr="00885AC0">
        <w:rPr>
          <w:color w:val="FF0000"/>
        </w:rPr>
        <w:t>]</w:t>
      </w:r>
      <w:bookmarkEnd w:id="75"/>
    </w:p>
    <w:p w14:paraId="4189ED47" w14:textId="77777777" w:rsidR="00271C21" w:rsidRPr="00C72636" w:rsidRDefault="00271C21" w:rsidP="00271C21">
      <w:pPr>
        <w:pStyle w:val="anormal"/>
      </w:pPr>
    </w:p>
    <w:p w14:paraId="4189ED48" w14:textId="77777777" w:rsidR="00271C21" w:rsidRPr="00C72636" w:rsidRDefault="00271C21" w:rsidP="0080388A">
      <w:pPr>
        <w:pStyle w:val="Heading1"/>
      </w:pPr>
      <w:bookmarkStart w:id="76" w:name="_Ref442355607"/>
      <w:bookmarkStart w:id="77" w:name="_Toc171565992"/>
      <w:r w:rsidRPr="00C72636">
        <w:lastRenderedPageBreak/>
        <w:t>Kvalitet</w:t>
      </w:r>
      <w:bookmarkEnd w:id="76"/>
      <w:bookmarkEnd w:id="77"/>
    </w:p>
    <w:p w14:paraId="788D282A" w14:textId="6D91FC06" w:rsidR="004F35DC" w:rsidRDefault="004F35DC" w:rsidP="000B5B11">
      <w:pPr>
        <w:rPr>
          <w:color w:val="FF0000"/>
        </w:rPr>
      </w:pPr>
      <w:r>
        <w:rPr>
          <w:color w:val="FF0000"/>
        </w:rPr>
        <w:t xml:space="preserve">Dette kan være et vanskelig kapittel. Det første du bør gjøre er å sjekke hva du anførte som formål i avsnitt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_Ref442350782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3.8</w:t>
      </w:r>
      <w:r>
        <w:rPr>
          <w:color w:val="FF0000"/>
        </w:rPr>
        <w:fldChar w:fldCharType="end"/>
      </w:r>
      <w:r>
        <w:rPr>
          <w:color w:val="FF0000"/>
        </w:rPr>
        <w:t xml:space="preserve">. Hvis du skal bestille data, </w:t>
      </w:r>
      <w:r w:rsidR="003B5E53">
        <w:rPr>
          <w:color w:val="FF0000"/>
        </w:rPr>
        <w:t xml:space="preserve">er det mest naturlig om </w:t>
      </w:r>
      <w:r>
        <w:rPr>
          <w:color w:val="FF0000"/>
        </w:rPr>
        <w:t>du her angi</w:t>
      </w:r>
      <w:r w:rsidR="003B5E53">
        <w:rPr>
          <w:color w:val="FF0000"/>
        </w:rPr>
        <w:t>r</w:t>
      </w:r>
      <w:r>
        <w:rPr>
          <w:color w:val="FF0000"/>
        </w:rPr>
        <w:t xml:space="preserve"> kvalitetskrav. Hvis du dokumenterer eksisterende </w:t>
      </w:r>
      <w:r w:rsidR="003B5E53">
        <w:rPr>
          <w:color w:val="FF0000"/>
        </w:rPr>
        <w:t>geodata</w:t>
      </w:r>
      <w:r>
        <w:rPr>
          <w:color w:val="FF0000"/>
        </w:rPr>
        <w:t>,</w:t>
      </w:r>
      <w:r w:rsidR="003B5E53">
        <w:rPr>
          <w:color w:val="FF0000"/>
        </w:rPr>
        <w:t xml:space="preserve"> derimot, bør</w:t>
      </w:r>
      <w:r>
        <w:rPr>
          <w:color w:val="FF0000"/>
        </w:rPr>
        <w:t xml:space="preserve"> k</w:t>
      </w:r>
      <w:r w:rsidR="003B5E53">
        <w:rPr>
          <w:color w:val="FF0000"/>
        </w:rPr>
        <w:t>valiteten her beskrive geodataene.</w:t>
      </w:r>
    </w:p>
    <w:p w14:paraId="147E6EDD" w14:textId="77777777" w:rsidR="003B5E53" w:rsidRDefault="003B5E53" w:rsidP="000B5B11">
      <w:pPr>
        <w:rPr>
          <w:color w:val="FF0000"/>
        </w:rPr>
      </w:pPr>
    </w:p>
    <w:p w14:paraId="516FD15A" w14:textId="6056CE8D" w:rsidR="003B5E53" w:rsidRDefault="003B5E53" w:rsidP="000B5B11">
      <w:pPr>
        <w:rPr>
          <w:color w:val="FF0000"/>
        </w:rPr>
      </w:pPr>
      <w:r>
        <w:rPr>
          <w:color w:val="FF0000"/>
        </w:rPr>
        <w:t xml:space="preserve">PSS kapittel 17 gir en innføring i kvalitet. Ofte innebærer kvalitet en statistisk analyse av kontrollmålinger av geodata. </w:t>
      </w:r>
      <w:r w:rsidR="00825EE6">
        <w:rPr>
          <w:color w:val="FF0000"/>
        </w:rPr>
        <w:t>Hvis dette er helt ukjent for deg, kan du kanskje anføre at geodataene ikke er kontrollert.</w:t>
      </w:r>
    </w:p>
    <w:p w14:paraId="58917C34" w14:textId="77777777" w:rsidR="00825EE6" w:rsidRDefault="00825EE6" w:rsidP="000B5B11">
      <w:pPr>
        <w:rPr>
          <w:color w:val="FF0000"/>
        </w:rPr>
      </w:pPr>
    </w:p>
    <w:p w14:paraId="7D3ED421" w14:textId="08DE26A2" w:rsidR="00825EE6" w:rsidRDefault="00825EE6" w:rsidP="000B5B11">
      <w:pPr>
        <w:rPr>
          <w:color w:val="FF0000"/>
        </w:rPr>
      </w:pPr>
      <w:r>
        <w:rPr>
          <w:color w:val="FF0000"/>
        </w:rPr>
        <w:t>Kvalitet kan også angis kvalitativt (noe NS-ISO 19115 og andre også omfatter). Det kan for eksempel være at geodataene er registrert etter en innmålingsinstruks, eller at de er resultat av beregninger beskrevet i en teknisk rapport eller vitenskapelig artikkel.</w:t>
      </w:r>
      <w:r w:rsidR="001D1C61">
        <w:rPr>
          <w:color w:val="FF0000"/>
        </w:rPr>
        <w:t xml:space="preserve"> Merk at dette er nært knyttet til kapittel </w:t>
      </w:r>
      <w:r w:rsidR="001D1C61">
        <w:rPr>
          <w:color w:val="FF0000"/>
        </w:rPr>
        <w:fldChar w:fldCharType="begin"/>
      </w:r>
      <w:r w:rsidR="001D1C61">
        <w:rPr>
          <w:color w:val="FF0000"/>
        </w:rPr>
        <w:instrText xml:space="preserve"> REF _Ref442355498 \r \h </w:instrText>
      </w:r>
      <w:r w:rsidR="001D1C61">
        <w:rPr>
          <w:color w:val="FF0000"/>
        </w:rPr>
      </w:r>
      <w:r w:rsidR="001D1C61">
        <w:rPr>
          <w:color w:val="FF0000"/>
        </w:rPr>
        <w:fldChar w:fldCharType="separate"/>
      </w:r>
      <w:r w:rsidR="001D1C61">
        <w:rPr>
          <w:color w:val="FF0000"/>
        </w:rPr>
        <w:t>8</w:t>
      </w:r>
      <w:r w:rsidR="001D1C61">
        <w:rPr>
          <w:color w:val="FF0000"/>
        </w:rPr>
        <w:fldChar w:fldCharType="end"/>
      </w:r>
      <w:r w:rsidR="001D1C61">
        <w:rPr>
          <w:color w:val="FF0000"/>
        </w:rPr>
        <w:t>.</w:t>
      </w:r>
    </w:p>
    <w:p w14:paraId="00970A89" w14:textId="77777777" w:rsidR="004F35DC" w:rsidRDefault="004F35DC" w:rsidP="000B5B11">
      <w:pPr>
        <w:rPr>
          <w:color w:val="FF0000"/>
        </w:rPr>
      </w:pPr>
    </w:p>
    <w:p w14:paraId="56669F19" w14:textId="65240E0B" w:rsidR="000B5B11" w:rsidRDefault="00825EE6" w:rsidP="000B5B11">
      <w:pPr>
        <w:rPr>
          <w:color w:val="FF0000"/>
        </w:rPr>
      </w:pPr>
      <w:r>
        <w:rPr>
          <w:color w:val="FF0000"/>
        </w:rPr>
        <w:t>Kvalitet skal også referere</w:t>
      </w:r>
      <w:r w:rsidR="000B5B11" w:rsidRPr="00875768">
        <w:rPr>
          <w:color w:val="FF0000"/>
        </w:rPr>
        <w:t xml:space="preserve"> til omfang (scope</w:t>
      </w:r>
      <w:r w:rsidR="00382E2B">
        <w:rPr>
          <w:color w:val="FF0000"/>
        </w:rPr>
        <w:t>s</w:t>
      </w:r>
      <w:r w:rsidR="000B5B11"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_Ref442358311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="000B5B11" w:rsidRPr="00875768">
        <w:rPr>
          <w:color w:val="FF0000"/>
        </w:rPr>
        <w:t>.</w:t>
      </w:r>
      <w:r>
        <w:rPr>
          <w:color w:val="FF0000"/>
        </w:rPr>
        <w:t xml:space="preserve"> I tillegg kan </w:t>
      </w:r>
      <w:r w:rsidR="001D1C61">
        <w:rPr>
          <w:color w:val="FF0000"/>
        </w:rPr>
        <w:t>du innenfor kvalitet også spesifisere</w:t>
      </w:r>
      <w:r>
        <w:rPr>
          <w:color w:val="FF0000"/>
        </w:rPr>
        <w:t xml:space="preserve"> enkelte deler (også scope)</w:t>
      </w:r>
      <w:r w:rsidR="001D1C61">
        <w:rPr>
          <w:color w:val="FF0000"/>
        </w:rPr>
        <w:t>, og angi ulike kvaliteter</w:t>
      </w:r>
      <w:r>
        <w:rPr>
          <w:color w:val="FF0000"/>
        </w:rPr>
        <w:t xml:space="preserve">. </w:t>
      </w:r>
      <w:r w:rsidR="001D1C61">
        <w:rPr>
          <w:color w:val="FF0000"/>
        </w:rPr>
        <w:t xml:space="preserve">Merk at norske geodata (SOSI-standarden) har mulighet for kvalitetsangivelse på objekttypene, men slike hører eventuelt hjemme i kapittel </w:t>
      </w:r>
      <w:r w:rsidR="00F63917">
        <w:rPr>
          <w:color w:val="FF0000"/>
        </w:rPr>
        <w:fldChar w:fldCharType="begin"/>
      </w:r>
      <w:r w:rsidR="00F63917">
        <w:rPr>
          <w:color w:val="FF0000"/>
        </w:rPr>
        <w:instrText xml:space="preserve"> REF _Ref442361386 \r \h </w:instrText>
      </w:r>
      <w:r w:rsidR="00F63917">
        <w:rPr>
          <w:color w:val="FF0000"/>
        </w:rPr>
      </w:r>
      <w:r w:rsidR="00F63917">
        <w:rPr>
          <w:color w:val="FF0000"/>
        </w:rPr>
        <w:fldChar w:fldCharType="separate"/>
      </w:r>
      <w:r w:rsidR="00F63917">
        <w:rPr>
          <w:color w:val="FF0000"/>
        </w:rPr>
        <w:t>5</w:t>
      </w:r>
      <w:r w:rsidR="00F63917">
        <w:rPr>
          <w:color w:val="FF0000"/>
        </w:rPr>
        <w:fldChar w:fldCharType="end"/>
      </w:r>
      <w:r w:rsidR="001D1C61">
        <w:rPr>
          <w:color w:val="FF0000"/>
        </w:rPr>
        <w:t>.</w:t>
      </w:r>
    </w:p>
    <w:p w14:paraId="4A332858" w14:textId="77777777" w:rsidR="001D1C61" w:rsidRDefault="001D1C61" w:rsidP="000B5B11">
      <w:pPr>
        <w:rPr>
          <w:color w:val="FF0000"/>
        </w:rPr>
      </w:pPr>
    </w:p>
    <w:p w14:paraId="31EE29C0" w14:textId="06FCF66C" w:rsidR="001D1C61" w:rsidRDefault="001D1C61" w:rsidP="000B5B11">
      <w:pPr>
        <w:rPr>
          <w:color w:val="FF0000"/>
        </w:rPr>
      </w:pPr>
      <w:r>
        <w:rPr>
          <w:color w:val="FF0000"/>
        </w:rPr>
        <w:t xml:space="preserve">Hvis du (eller din organisasjon) ikke har peiling på kvaliteten til geodataene, er </w:t>
      </w:r>
      <w:r w:rsidR="004A2B62">
        <w:rPr>
          <w:color w:val="FF0000"/>
        </w:rPr>
        <w:t>dette nyttig kvalitetsinformasjon som bør nevnes</w:t>
      </w:r>
      <w:r>
        <w:rPr>
          <w:color w:val="FF0000"/>
        </w:rPr>
        <w:t>.</w:t>
      </w:r>
    </w:p>
    <w:p w14:paraId="78E3CE19" w14:textId="77777777" w:rsidR="000B5B11" w:rsidRDefault="000B5B11" w:rsidP="00271C21">
      <w:pPr>
        <w:pStyle w:val="anormal"/>
      </w:pPr>
    </w:p>
    <w:p w14:paraId="7F8C32A6" w14:textId="77777777" w:rsidR="00885AC0" w:rsidRPr="00885AC0" w:rsidRDefault="00885AC0" w:rsidP="00885AC0">
      <w:pPr>
        <w:pStyle w:val="anormal"/>
        <w:rPr>
          <w:color w:val="FF0000"/>
        </w:rPr>
      </w:pPr>
      <w:r w:rsidRPr="00885AC0">
        <w:rPr>
          <w:color w:val="FF0000"/>
        </w:rPr>
        <w:t>Kvalitetsinformasjon skal oppgis for hver av de fem kvalitetselementene som er oppgitt i PSV:</w:t>
      </w:r>
    </w:p>
    <w:p w14:paraId="40801359" w14:textId="7BB4ED3B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Fullstendighet</w:t>
      </w:r>
    </w:p>
    <w:p w14:paraId="0C731FB7" w14:textId="461F0B3B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Stedfestingsnøyaktighet</w:t>
      </w:r>
    </w:p>
    <w:p w14:paraId="379475EA" w14:textId="2FFEB9DD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Egenskapsnøyaktighet</w:t>
      </w:r>
    </w:p>
    <w:p w14:paraId="557C61F5" w14:textId="5A2D2E8C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Tidfestingsnøyaktighet</w:t>
      </w:r>
    </w:p>
    <w:p w14:paraId="1FC6C694" w14:textId="125F93D8" w:rsidR="00885AC0" w:rsidRPr="00885AC0" w:rsidRDefault="00885AC0" w:rsidP="00885AC0">
      <w:pPr>
        <w:pStyle w:val="anormal"/>
        <w:numPr>
          <w:ilvl w:val="0"/>
          <w:numId w:val="18"/>
        </w:numPr>
        <w:rPr>
          <w:color w:val="FF0000"/>
        </w:rPr>
      </w:pPr>
      <w:r w:rsidRPr="00885AC0">
        <w:rPr>
          <w:color w:val="FF0000"/>
        </w:rPr>
        <w:t>Logisk konsistens</w:t>
      </w:r>
    </w:p>
    <w:p w14:paraId="24DC74DD" w14:textId="27BCD5B0" w:rsidR="00885AC0" w:rsidRPr="00885AC0" w:rsidRDefault="00885AC0" w:rsidP="00885AC0">
      <w:pPr>
        <w:pStyle w:val="anormal"/>
        <w:rPr>
          <w:color w:val="FF0000"/>
        </w:rPr>
      </w:pPr>
      <w:r w:rsidRPr="00885AC0">
        <w:rPr>
          <w:color w:val="FF0000"/>
        </w:rPr>
        <w:t>Dersom det for et kvalitetselement ikke er mulig å angi noen fornuftig informasjon skal dette oppgis sammen med en forklaring på årsaken.</w:t>
      </w:r>
    </w:p>
    <w:p w14:paraId="4189EDEE" w14:textId="77777777" w:rsidR="00271C21" w:rsidRPr="00C72636" w:rsidRDefault="00271C21" w:rsidP="0080388A">
      <w:pPr>
        <w:pStyle w:val="Heading1"/>
      </w:pPr>
      <w:bookmarkStart w:id="78" w:name="_Ref442355498"/>
      <w:bookmarkStart w:id="79" w:name="_Toc171565993"/>
      <w:r w:rsidRPr="00C72636">
        <w:lastRenderedPageBreak/>
        <w:t>Datafangst</w:t>
      </w:r>
      <w:bookmarkEnd w:id="78"/>
      <w:bookmarkEnd w:id="79"/>
    </w:p>
    <w:p w14:paraId="7E457AFD" w14:textId="2B0533BD" w:rsidR="00C37226" w:rsidRDefault="00C37226" w:rsidP="00271C21">
      <w:pPr>
        <w:pStyle w:val="anormal"/>
        <w:rPr>
          <w:color w:val="FF0000"/>
        </w:rPr>
      </w:pPr>
      <w:r>
        <w:rPr>
          <w:color w:val="FF0000"/>
        </w:rPr>
        <w:t>Datafangst skal også referere</w:t>
      </w:r>
      <w:r w:rsidRPr="00875768">
        <w:rPr>
          <w:color w:val="FF0000"/>
        </w:rPr>
        <w:t xml:space="preserve">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 w:rsidR="00382E2B">
        <w:rPr>
          <w:color w:val="FF0000"/>
        </w:rPr>
        <w:fldChar w:fldCharType="begin"/>
      </w:r>
      <w:r w:rsidR="00382E2B">
        <w:rPr>
          <w:color w:val="FF0000"/>
        </w:rPr>
        <w:instrText xml:space="preserve"> REF _Ref442358332 \r \h </w:instrText>
      </w:r>
      <w:r w:rsidR="00382E2B">
        <w:rPr>
          <w:color w:val="FF0000"/>
        </w:rPr>
      </w:r>
      <w:r w:rsidR="00382E2B">
        <w:rPr>
          <w:color w:val="FF0000"/>
        </w:rPr>
        <w:fldChar w:fldCharType="separate"/>
      </w:r>
      <w:r w:rsidR="00382E2B">
        <w:rPr>
          <w:color w:val="FF0000"/>
        </w:rPr>
        <w:t>4</w:t>
      </w:r>
      <w:r w:rsidR="00382E2B"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7EC8DD3D" w14:textId="77777777" w:rsidR="00C37226" w:rsidRDefault="00C37226" w:rsidP="00271C21">
      <w:pPr>
        <w:pStyle w:val="anormal"/>
        <w:rPr>
          <w:color w:val="FF0000"/>
        </w:rPr>
      </w:pPr>
    </w:p>
    <w:p w14:paraId="1189FEFE" w14:textId="4EBAAE54" w:rsidR="00C37226" w:rsidRDefault="00C37226" w:rsidP="00271C21">
      <w:pPr>
        <w:pStyle w:val="anormal"/>
        <w:rPr>
          <w:color w:val="FF0000"/>
        </w:rPr>
      </w:pPr>
      <w:r>
        <w:rPr>
          <w:color w:val="FF0000"/>
        </w:rPr>
        <w:t xml:space="preserve">Datafangst kan være nært knyttet til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_Ref442355607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7</w:t>
      </w:r>
      <w:r>
        <w:rPr>
          <w:color w:val="FF0000"/>
        </w:rPr>
        <w:fldChar w:fldCharType="end"/>
      </w:r>
      <w:r>
        <w:rPr>
          <w:color w:val="FF0000"/>
        </w:rPr>
        <w:t>.</w:t>
      </w:r>
    </w:p>
    <w:p w14:paraId="4189EDEF" w14:textId="7ADC5874" w:rsidR="00271C21" w:rsidRPr="00C72636" w:rsidRDefault="00271C21" w:rsidP="00271C21">
      <w:pPr>
        <w:pStyle w:val="anormal"/>
      </w:pPr>
    </w:p>
    <w:p w14:paraId="4189EDF0" w14:textId="77777777" w:rsidR="00271C21" w:rsidRDefault="00271C21" w:rsidP="0080388A">
      <w:pPr>
        <w:pStyle w:val="Heading1"/>
      </w:pPr>
      <w:bookmarkStart w:id="80" w:name="_Toc171565994"/>
      <w:r w:rsidRPr="00C72636">
        <w:lastRenderedPageBreak/>
        <w:t>Datavedlikehold</w:t>
      </w:r>
      <w:bookmarkEnd w:id="80"/>
    </w:p>
    <w:p w14:paraId="34CE6A1B" w14:textId="019EA232" w:rsidR="00C37226" w:rsidRDefault="00C37226" w:rsidP="00C37226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11C45A71" w14:textId="77777777" w:rsidR="00C37226" w:rsidRPr="00C72636" w:rsidRDefault="00C37226" w:rsidP="00C37226"/>
    <w:p w14:paraId="4189EDF1" w14:textId="19DA575F" w:rsidR="00AA46D6" w:rsidRDefault="001C28EA" w:rsidP="0080388A">
      <w:pPr>
        <w:pStyle w:val="Heading2"/>
      </w:pPr>
      <w:bookmarkStart w:id="81" w:name="_Toc171565995"/>
      <w:r>
        <w:t>Vedlikeholds</w:t>
      </w:r>
      <w:r w:rsidR="00527A25">
        <w:t xml:space="preserve">informasjon </w:t>
      </w:r>
      <w:r w:rsidR="00C37226" w:rsidRPr="00C37226">
        <w:rPr>
          <w:color w:val="FF0000"/>
        </w:rPr>
        <w:t>&lt;trenger vi en id her?&gt;</w:t>
      </w:r>
      <w:bookmarkEnd w:id="81"/>
    </w:p>
    <w:p w14:paraId="4189EDF2" w14:textId="77777777" w:rsidR="00271C21" w:rsidRDefault="001C28EA" w:rsidP="0080388A">
      <w:pPr>
        <w:pStyle w:val="Heading3"/>
      </w:pPr>
      <w:bookmarkStart w:id="82" w:name="_Toc171565996"/>
      <w:r>
        <w:t>Omfang</w:t>
      </w:r>
      <w:bookmarkEnd w:id="82"/>
      <w:r w:rsidR="00271C21" w:rsidRPr="00C72636">
        <w:t xml:space="preserve"> </w:t>
      </w:r>
    </w:p>
    <w:p w14:paraId="4189EDF3" w14:textId="6856928E" w:rsidR="001C28EA" w:rsidRDefault="001C28EA" w:rsidP="004D659E">
      <w:pPr>
        <w:tabs>
          <w:tab w:val="left" w:pos="1812"/>
        </w:tabs>
      </w:pPr>
    </w:p>
    <w:p w14:paraId="5C413085" w14:textId="77777777" w:rsidR="00C37226" w:rsidRPr="001C28EA" w:rsidRDefault="00C37226" w:rsidP="004D659E">
      <w:pPr>
        <w:tabs>
          <w:tab w:val="left" w:pos="1812"/>
        </w:tabs>
      </w:pPr>
    </w:p>
    <w:p w14:paraId="4189EDF4" w14:textId="77777777" w:rsidR="001C28EA" w:rsidRPr="00C72636" w:rsidRDefault="001C28EA" w:rsidP="0080388A">
      <w:pPr>
        <w:pStyle w:val="Heading3"/>
      </w:pPr>
      <w:bookmarkStart w:id="83" w:name="_Toc171565997"/>
      <w:r>
        <w:t>Vedlikeholds</w:t>
      </w:r>
      <w:r w:rsidRPr="00C72636">
        <w:t>frekvens</w:t>
      </w:r>
      <w:bookmarkEnd w:id="83"/>
      <w:r w:rsidRPr="00C72636">
        <w:t xml:space="preserve"> </w:t>
      </w:r>
    </w:p>
    <w:p w14:paraId="4189EDF5" w14:textId="4BEF3D7A" w:rsidR="00271C21" w:rsidRDefault="00271C21" w:rsidP="00271C21">
      <w:pPr>
        <w:pStyle w:val="anormal"/>
      </w:pPr>
    </w:p>
    <w:p w14:paraId="4189EDF6" w14:textId="77777777" w:rsidR="004D659E" w:rsidRPr="004D659E" w:rsidRDefault="004D659E" w:rsidP="004D659E"/>
    <w:p w14:paraId="4189EDFC" w14:textId="77777777" w:rsidR="004D659E" w:rsidRPr="00C72636" w:rsidRDefault="004D659E" w:rsidP="0080388A">
      <w:pPr>
        <w:pStyle w:val="Heading3"/>
      </w:pPr>
      <w:bookmarkStart w:id="84" w:name="_Toc171565998"/>
      <w:r>
        <w:t>Vedlikeholdsbeskrivelse</w:t>
      </w:r>
      <w:bookmarkEnd w:id="84"/>
      <w:r w:rsidRPr="00C72636">
        <w:t xml:space="preserve"> </w:t>
      </w:r>
    </w:p>
    <w:p w14:paraId="4189EDFD" w14:textId="547C8A84" w:rsidR="004D659E" w:rsidRDefault="004D659E" w:rsidP="004D659E"/>
    <w:p w14:paraId="03F9B6A9" w14:textId="77777777" w:rsidR="00C37226" w:rsidRDefault="00C37226" w:rsidP="004D659E"/>
    <w:p w14:paraId="63DCD353" w14:textId="545A1114" w:rsidR="00C37226" w:rsidRPr="0080388A" w:rsidRDefault="00885AC0" w:rsidP="0080388A">
      <w:pPr>
        <w:pStyle w:val="Heading2"/>
        <w:rPr>
          <w:color w:val="FF0000"/>
        </w:rPr>
      </w:pPr>
      <w:bookmarkStart w:id="85" w:name="_Toc171565999"/>
      <w:r w:rsidRPr="0080388A">
        <w:rPr>
          <w:color w:val="FF0000"/>
        </w:rPr>
        <w:t>[</w:t>
      </w:r>
      <w:r w:rsidR="00C37226" w:rsidRPr="0080388A">
        <w:t>Vedlikeholdsinformasjon</w:t>
      </w:r>
      <w:r w:rsidR="00C37226" w:rsidRPr="0080388A">
        <w:rPr>
          <w:color w:val="FF0000"/>
        </w:rPr>
        <w:t xml:space="preserve"> &lt;trenger vi en id her?&gt;</w:t>
      </w:r>
      <w:bookmarkEnd w:id="85"/>
    </w:p>
    <w:p w14:paraId="29A40825" w14:textId="77777777" w:rsidR="00C37226" w:rsidRPr="00C37226" w:rsidRDefault="00C37226" w:rsidP="0080388A">
      <w:pPr>
        <w:pStyle w:val="Heading3"/>
      </w:pPr>
      <w:bookmarkStart w:id="86" w:name="_Toc171566000"/>
      <w:r w:rsidRPr="00C37226">
        <w:t>Omfang</w:t>
      </w:r>
      <w:bookmarkEnd w:id="86"/>
      <w:r w:rsidRPr="00C37226">
        <w:t xml:space="preserve"> </w:t>
      </w:r>
    </w:p>
    <w:p w14:paraId="14D949FD" w14:textId="77777777" w:rsidR="00C37226" w:rsidRPr="00C37226" w:rsidRDefault="00C37226" w:rsidP="00C37226">
      <w:pPr>
        <w:tabs>
          <w:tab w:val="left" w:pos="1812"/>
        </w:tabs>
        <w:rPr>
          <w:color w:val="FF0000"/>
        </w:rPr>
      </w:pPr>
    </w:p>
    <w:p w14:paraId="6EF81A84" w14:textId="77777777" w:rsidR="00C37226" w:rsidRPr="00C37226" w:rsidRDefault="00C37226" w:rsidP="00C37226">
      <w:pPr>
        <w:tabs>
          <w:tab w:val="left" w:pos="1812"/>
        </w:tabs>
        <w:rPr>
          <w:color w:val="FF0000"/>
        </w:rPr>
      </w:pPr>
    </w:p>
    <w:p w14:paraId="3F1E2F37" w14:textId="77777777" w:rsidR="00C37226" w:rsidRPr="00C37226" w:rsidRDefault="00C37226" w:rsidP="0080388A">
      <w:pPr>
        <w:pStyle w:val="Heading3"/>
      </w:pPr>
      <w:bookmarkStart w:id="87" w:name="_Toc171566001"/>
      <w:r w:rsidRPr="00C37226">
        <w:t>Vedlikeholdsfrekvens</w:t>
      </w:r>
      <w:bookmarkEnd w:id="87"/>
      <w:r w:rsidRPr="00C37226">
        <w:t xml:space="preserve"> </w:t>
      </w:r>
    </w:p>
    <w:p w14:paraId="0406352A" w14:textId="77777777" w:rsidR="00C37226" w:rsidRPr="00C37226" w:rsidRDefault="00C37226" w:rsidP="00C37226">
      <w:pPr>
        <w:pStyle w:val="anormal"/>
        <w:rPr>
          <w:color w:val="FF0000"/>
        </w:rPr>
      </w:pPr>
    </w:p>
    <w:p w14:paraId="7D323A1C" w14:textId="77777777" w:rsidR="00C37226" w:rsidRPr="00C37226" w:rsidRDefault="00C37226" w:rsidP="00C37226">
      <w:pPr>
        <w:rPr>
          <w:color w:val="FF0000"/>
        </w:rPr>
      </w:pPr>
    </w:p>
    <w:p w14:paraId="0AEC4AAC" w14:textId="7607E6C5" w:rsidR="00C37226" w:rsidRPr="00C37226" w:rsidRDefault="00C37226" w:rsidP="0080388A">
      <w:pPr>
        <w:pStyle w:val="Heading3"/>
      </w:pPr>
      <w:bookmarkStart w:id="88" w:name="_Toc171566002"/>
      <w:r w:rsidRPr="00C37226">
        <w:t>Vedlikeholdsbeskrivelse</w:t>
      </w:r>
      <w:r w:rsidR="00885AC0" w:rsidRPr="00885AC0">
        <w:rPr>
          <w:color w:val="FF0000"/>
        </w:rPr>
        <w:t>]</w:t>
      </w:r>
      <w:bookmarkEnd w:id="88"/>
    </w:p>
    <w:p w14:paraId="1DE135E2" w14:textId="77777777" w:rsidR="00C37226" w:rsidRPr="004D659E" w:rsidRDefault="00C37226" w:rsidP="004D659E"/>
    <w:p w14:paraId="4189EE10" w14:textId="77777777" w:rsidR="00AA46D6" w:rsidRPr="00C72636" w:rsidRDefault="00AA46D6" w:rsidP="00271C21">
      <w:pPr>
        <w:pStyle w:val="anormal"/>
      </w:pPr>
    </w:p>
    <w:p w14:paraId="4189EE11" w14:textId="77777777" w:rsidR="00271C21" w:rsidRDefault="00271C21" w:rsidP="0080388A">
      <w:pPr>
        <w:pStyle w:val="Heading1"/>
      </w:pPr>
      <w:bookmarkStart w:id="89" w:name="_Toc171566003"/>
      <w:r w:rsidRPr="00C72636">
        <w:lastRenderedPageBreak/>
        <w:t>Presentasjon</w:t>
      </w:r>
      <w:bookmarkEnd w:id="89"/>
    </w:p>
    <w:p w14:paraId="3AFE2F4D" w14:textId="3DC1108C" w:rsidR="00302EFC" w:rsidRDefault="00302EFC" w:rsidP="00302EFC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 w:rsidR="00382E2B"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78ADC8CE" w14:textId="2505C5C5" w:rsidR="00302EFC" w:rsidRPr="00C72636" w:rsidRDefault="00302EFC" w:rsidP="64E625FF">
      <w:pPr>
        <w:rPr>
          <w:color w:val="FF0000"/>
        </w:rPr>
      </w:pPr>
    </w:p>
    <w:p w14:paraId="1321F36A" w14:textId="2D5EA9A5" w:rsidR="00302EFC" w:rsidRPr="00C72636" w:rsidRDefault="02A0EB31" w:rsidP="64E625FF">
      <w:pPr>
        <w:pStyle w:val="Heading2"/>
      </w:pPr>
      <w:bookmarkStart w:id="90" w:name="_Toc171566004"/>
      <w:r>
        <w:t>Referanse til presentasjonskatalog</w:t>
      </w:r>
      <w:bookmarkEnd w:id="90"/>
    </w:p>
    <w:p w14:paraId="4469619B" w14:textId="4C8B27F4" w:rsidR="00302EFC" w:rsidRPr="00C72636" w:rsidRDefault="00302EFC" w:rsidP="00302EFC"/>
    <w:p w14:paraId="2E93BD0C" w14:textId="77777777" w:rsidR="00302EFC" w:rsidRPr="00C72636" w:rsidRDefault="00302EFC" w:rsidP="0080388A">
      <w:pPr>
        <w:pStyle w:val="Heading2"/>
      </w:pPr>
      <w:bookmarkStart w:id="91" w:name="_Toc171566005"/>
      <w:r w:rsidRPr="00C72636">
        <w:t>Omfang</w:t>
      </w:r>
      <w:bookmarkEnd w:id="91"/>
    </w:p>
    <w:p w14:paraId="74C836D8" w14:textId="3FECF33B" w:rsidR="00302EFC" w:rsidRDefault="00302EFC" w:rsidP="00302EFC">
      <w:pPr>
        <w:pStyle w:val="anormal"/>
      </w:pPr>
    </w:p>
    <w:p w14:paraId="003BF488" w14:textId="77777777" w:rsidR="00302EFC" w:rsidRPr="00C72636" w:rsidRDefault="00302EFC" w:rsidP="00302EFC">
      <w:pPr>
        <w:pStyle w:val="anormal"/>
      </w:pPr>
    </w:p>
    <w:p w14:paraId="4189EE14" w14:textId="77777777" w:rsidR="00101AE7" w:rsidRDefault="00101AE7" w:rsidP="00271C21">
      <w:pPr>
        <w:pStyle w:val="anormal"/>
      </w:pPr>
    </w:p>
    <w:p w14:paraId="1720AD92" w14:textId="77777777" w:rsidR="00302EFC" w:rsidRPr="00C72636" w:rsidRDefault="00302EFC" w:rsidP="00271C21">
      <w:pPr>
        <w:pStyle w:val="anormal"/>
      </w:pPr>
    </w:p>
    <w:p w14:paraId="4189EE17" w14:textId="77777777" w:rsidR="00271C21" w:rsidRDefault="00271C21" w:rsidP="0080388A">
      <w:pPr>
        <w:pStyle w:val="Heading1"/>
      </w:pPr>
      <w:bookmarkStart w:id="92" w:name="_Toc171566006"/>
      <w:r w:rsidRPr="00C72636">
        <w:lastRenderedPageBreak/>
        <w:t>Leveranse</w:t>
      </w:r>
      <w:bookmarkEnd w:id="92"/>
    </w:p>
    <w:p w14:paraId="06BFFA62" w14:textId="13DF67FB" w:rsidR="00382E2B" w:rsidRDefault="00382E2B" w:rsidP="00382E2B">
      <w:pPr>
        <w:rPr>
          <w:color w:val="FF0000"/>
        </w:rPr>
      </w:pPr>
      <w:r w:rsidRPr="00875768">
        <w:rPr>
          <w:color w:val="FF0000"/>
        </w:rPr>
        <w:t>Merk at "Omfang" skal referere til omfang (scope</w:t>
      </w:r>
      <w:r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0F9A2BB8" w14:textId="77777777" w:rsidR="00382E2B" w:rsidRPr="00C72636" w:rsidRDefault="00382E2B" w:rsidP="00382E2B"/>
    <w:p w14:paraId="4189EE18" w14:textId="40F94CB0" w:rsidR="00271C21" w:rsidRPr="00C72636" w:rsidRDefault="00271C21" w:rsidP="0080388A">
      <w:pPr>
        <w:pStyle w:val="Heading2"/>
      </w:pPr>
      <w:bookmarkStart w:id="93" w:name="_Toc171566007"/>
      <w:r w:rsidRPr="00C72636">
        <w:t xml:space="preserve">Leveransemetode </w:t>
      </w:r>
      <w:r w:rsidR="00601FA8" w:rsidRPr="00601FA8">
        <w:t>&lt;trenger vi id her?&gt;</w:t>
      </w:r>
      <w:bookmarkEnd w:id="93"/>
    </w:p>
    <w:p w14:paraId="4189EE1A" w14:textId="20324FCA" w:rsidR="00271C21" w:rsidRPr="00C72636" w:rsidRDefault="0080388A" w:rsidP="0080388A">
      <w:pPr>
        <w:pStyle w:val="Heading3"/>
      </w:pPr>
      <w:r>
        <w:t xml:space="preserve"> </w:t>
      </w:r>
      <w:bookmarkStart w:id="94" w:name="_Toc171566008"/>
      <w:r>
        <w:t>Omfang</w:t>
      </w:r>
      <w:bookmarkEnd w:id="94"/>
    </w:p>
    <w:p w14:paraId="4189EE1B" w14:textId="452BC183" w:rsidR="00271C21" w:rsidRPr="00C72636" w:rsidRDefault="0080388A" w:rsidP="0080388A">
      <w:pPr>
        <w:pStyle w:val="Heading3"/>
      </w:pPr>
      <w:r>
        <w:t xml:space="preserve"> </w:t>
      </w:r>
      <w:bookmarkStart w:id="95" w:name="_Toc171566009"/>
      <w:r w:rsidR="00271C21" w:rsidRPr="00C72636">
        <w:t>Leveranseformat</w:t>
      </w:r>
      <w:bookmarkEnd w:id="95"/>
    </w:p>
    <w:p w14:paraId="4189EE1C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Formatnavn </w:t>
      </w:r>
    </w:p>
    <w:p w14:paraId="180819E5" w14:textId="77777777" w:rsidR="00601FA8" w:rsidRDefault="00601FA8" w:rsidP="00271C21">
      <w:pPr>
        <w:pStyle w:val="anormal"/>
        <w:rPr>
          <w:lang w:val="en-US"/>
        </w:rPr>
      </w:pPr>
    </w:p>
    <w:p w14:paraId="4189EE1E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Formatversjon </w:t>
      </w:r>
    </w:p>
    <w:p w14:paraId="09D62390" w14:textId="77777777" w:rsidR="00601FA8" w:rsidRDefault="00601FA8" w:rsidP="00271C21">
      <w:pPr>
        <w:pStyle w:val="anormal"/>
      </w:pPr>
    </w:p>
    <w:p w14:paraId="4189EE20" w14:textId="2AB3AEC8" w:rsidR="00271C21" w:rsidRPr="00C72636" w:rsidRDefault="00601FA8" w:rsidP="00271C21">
      <w:pPr>
        <w:pStyle w:val="anormal"/>
        <w:rPr>
          <w:b/>
        </w:rPr>
      </w:pPr>
      <w:r>
        <w:rPr>
          <w:b/>
        </w:rPr>
        <w:t>Format</w:t>
      </w:r>
      <w:r w:rsidR="00271C21" w:rsidRPr="00C72636">
        <w:rPr>
          <w:b/>
        </w:rPr>
        <w:t xml:space="preserve">spesifikasjon </w:t>
      </w:r>
    </w:p>
    <w:p w14:paraId="771EF5B8" w14:textId="77777777" w:rsidR="00601FA8" w:rsidRDefault="00601FA8" w:rsidP="00271C21">
      <w:pPr>
        <w:pStyle w:val="anormal"/>
      </w:pPr>
    </w:p>
    <w:p w14:paraId="4189EE22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Filstruktur </w:t>
      </w:r>
    </w:p>
    <w:p w14:paraId="4A44FCF5" w14:textId="77777777" w:rsidR="00601FA8" w:rsidRDefault="00601FA8" w:rsidP="00271C21">
      <w:pPr>
        <w:pStyle w:val="anormal"/>
      </w:pPr>
    </w:p>
    <w:p w14:paraId="4189EE24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Språk </w:t>
      </w:r>
    </w:p>
    <w:p w14:paraId="53A915B9" w14:textId="77777777" w:rsidR="00601FA8" w:rsidRDefault="00601FA8" w:rsidP="00271C21">
      <w:pPr>
        <w:pStyle w:val="anormal"/>
      </w:pPr>
    </w:p>
    <w:p w14:paraId="4189EE26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Tegnsett </w:t>
      </w:r>
    </w:p>
    <w:p w14:paraId="605AE179" w14:textId="77777777" w:rsidR="00601FA8" w:rsidRPr="00C72636" w:rsidRDefault="00601FA8" w:rsidP="00271C21">
      <w:pPr>
        <w:pStyle w:val="anormal"/>
      </w:pPr>
    </w:p>
    <w:p w14:paraId="4189EE28" w14:textId="3AABA338" w:rsidR="00271C21" w:rsidRPr="00C72636" w:rsidRDefault="0080388A" w:rsidP="0080388A">
      <w:pPr>
        <w:pStyle w:val="Heading3"/>
      </w:pPr>
      <w:r>
        <w:t xml:space="preserve"> </w:t>
      </w:r>
      <w:bookmarkStart w:id="96" w:name="_Toc171566010"/>
      <w:r w:rsidR="00271C21" w:rsidRPr="00C72636">
        <w:t>Leveransemedium</w:t>
      </w:r>
      <w:bookmarkEnd w:id="96"/>
    </w:p>
    <w:p w14:paraId="4189EE29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Leveranseenhet </w:t>
      </w:r>
    </w:p>
    <w:p w14:paraId="1988C8FC" w14:textId="77777777" w:rsidR="00601FA8" w:rsidRDefault="00601FA8" w:rsidP="00271C21">
      <w:pPr>
        <w:pStyle w:val="anormal"/>
      </w:pPr>
    </w:p>
    <w:p w14:paraId="4189EE2B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Overføringsstørrelse </w:t>
      </w:r>
    </w:p>
    <w:p w14:paraId="2F931FD9" w14:textId="77777777" w:rsidR="00601FA8" w:rsidRDefault="00601FA8" w:rsidP="00271C21">
      <w:pPr>
        <w:pStyle w:val="anormal"/>
      </w:pPr>
    </w:p>
    <w:p w14:paraId="4189EE2D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Navn på medium </w:t>
      </w:r>
    </w:p>
    <w:p w14:paraId="3A39996E" w14:textId="77777777" w:rsidR="00601FA8" w:rsidRDefault="00601FA8" w:rsidP="00271C21">
      <w:pPr>
        <w:pStyle w:val="anormal"/>
      </w:pPr>
    </w:p>
    <w:p w14:paraId="4189EE2F" w14:textId="77777777" w:rsidR="00271C21" w:rsidRPr="00C72636" w:rsidRDefault="00271C21" w:rsidP="00271C21">
      <w:pPr>
        <w:pStyle w:val="anormal"/>
        <w:rPr>
          <w:b/>
        </w:rPr>
      </w:pPr>
      <w:r w:rsidRPr="00C72636">
        <w:rPr>
          <w:b/>
        </w:rPr>
        <w:t xml:space="preserve">Annen leveranseinformasjon </w:t>
      </w:r>
    </w:p>
    <w:p w14:paraId="3D93D3D6" w14:textId="77777777" w:rsidR="00601FA8" w:rsidRDefault="00601FA8" w:rsidP="00271C21">
      <w:pPr>
        <w:pStyle w:val="anormal"/>
      </w:pPr>
    </w:p>
    <w:p w14:paraId="55F9DB71" w14:textId="77777777" w:rsidR="00601FA8" w:rsidRPr="00C72636" w:rsidRDefault="00601FA8" w:rsidP="00271C21">
      <w:pPr>
        <w:pStyle w:val="anormal"/>
      </w:pPr>
    </w:p>
    <w:p w14:paraId="4189EE31" w14:textId="72DC1276" w:rsidR="00271C21" w:rsidRPr="0080388A" w:rsidRDefault="00885AC0" w:rsidP="0080388A">
      <w:pPr>
        <w:pStyle w:val="Heading2"/>
        <w:rPr>
          <w:color w:val="FF0000"/>
        </w:rPr>
      </w:pPr>
      <w:bookmarkStart w:id="97" w:name="_Toc171566011"/>
      <w:r w:rsidRPr="0080388A">
        <w:rPr>
          <w:color w:val="FF0000"/>
        </w:rPr>
        <w:t>[</w:t>
      </w:r>
      <w:r w:rsidR="00271C21" w:rsidRPr="0080388A">
        <w:t>Leveransemetode</w:t>
      </w:r>
      <w:r w:rsidR="00271C21" w:rsidRPr="0080388A">
        <w:rPr>
          <w:color w:val="FF0000"/>
        </w:rPr>
        <w:t xml:space="preserve"> </w:t>
      </w:r>
      <w:r w:rsidR="00601FA8" w:rsidRPr="0080388A">
        <w:rPr>
          <w:color w:val="FF0000"/>
        </w:rPr>
        <w:t>&lt;trenger vi id her?&gt;</w:t>
      </w:r>
      <w:bookmarkEnd w:id="97"/>
    </w:p>
    <w:p w14:paraId="13DF504D" w14:textId="4120138C" w:rsidR="00601FA8" w:rsidRPr="00601FA8" w:rsidRDefault="0080388A" w:rsidP="0080388A">
      <w:pPr>
        <w:pStyle w:val="Heading3"/>
      </w:pPr>
      <w:r>
        <w:t xml:space="preserve"> </w:t>
      </w:r>
      <w:bookmarkStart w:id="98" w:name="_Toc171566012"/>
      <w:r w:rsidR="00601FA8" w:rsidRPr="00601FA8">
        <w:t>Omfang</w:t>
      </w:r>
      <w:bookmarkEnd w:id="98"/>
    </w:p>
    <w:p w14:paraId="791865F2" w14:textId="77777777" w:rsidR="00601FA8" w:rsidRPr="00601FA8" w:rsidRDefault="00601FA8" w:rsidP="00601FA8">
      <w:pPr>
        <w:pStyle w:val="anormal"/>
        <w:rPr>
          <w:color w:val="FF0000"/>
        </w:rPr>
      </w:pPr>
    </w:p>
    <w:p w14:paraId="380BFC29" w14:textId="046C9DE0" w:rsidR="00601FA8" w:rsidRPr="00601FA8" w:rsidRDefault="0080388A" w:rsidP="0080388A">
      <w:pPr>
        <w:pStyle w:val="Heading3"/>
      </w:pPr>
      <w:r>
        <w:t xml:space="preserve"> </w:t>
      </w:r>
      <w:bookmarkStart w:id="99" w:name="_Toc171566013"/>
      <w:r w:rsidR="00601FA8" w:rsidRPr="00601FA8">
        <w:t>Leveranseformat</w:t>
      </w:r>
      <w:bookmarkEnd w:id="99"/>
    </w:p>
    <w:p w14:paraId="3ED5857D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Formatnavn </w:t>
      </w:r>
    </w:p>
    <w:p w14:paraId="206EE906" w14:textId="77777777" w:rsidR="00601FA8" w:rsidRPr="00885AC0" w:rsidRDefault="00601FA8" w:rsidP="00601FA8">
      <w:pPr>
        <w:pStyle w:val="anormal"/>
        <w:rPr>
          <w:lang w:val="en-US"/>
        </w:rPr>
      </w:pPr>
    </w:p>
    <w:p w14:paraId="59EE5223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Formatversjon </w:t>
      </w:r>
    </w:p>
    <w:p w14:paraId="26D1E315" w14:textId="77777777" w:rsidR="00601FA8" w:rsidRPr="00885AC0" w:rsidRDefault="00601FA8" w:rsidP="00601FA8">
      <w:pPr>
        <w:pStyle w:val="anormal"/>
      </w:pPr>
    </w:p>
    <w:p w14:paraId="5D01525A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Formatspesifikasjon </w:t>
      </w:r>
    </w:p>
    <w:p w14:paraId="16C1299A" w14:textId="77777777" w:rsidR="00601FA8" w:rsidRPr="00885AC0" w:rsidRDefault="00601FA8" w:rsidP="00601FA8">
      <w:pPr>
        <w:pStyle w:val="anormal"/>
      </w:pPr>
    </w:p>
    <w:p w14:paraId="0B65C9CC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Filstruktur </w:t>
      </w:r>
    </w:p>
    <w:p w14:paraId="5AFB4A36" w14:textId="77777777" w:rsidR="00601FA8" w:rsidRPr="00885AC0" w:rsidRDefault="00601FA8" w:rsidP="00601FA8">
      <w:pPr>
        <w:pStyle w:val="anormal"/>
      </w:pPr>
    </w:p>
    <w:p w14:paraId="755ACECF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Språk </w:t>
      </w:r>
    </w:p>
    <w:p w14:paraId="37BCC932" w14:textId="77777777" w:rsidR="00601FA8" w:rsidRPr="00885AC0" w:rsidRDefault="00601FA8" w:rsidP="00601FA8">
      <w:pPr>
        <w:pStyle w:val="anormal"/>
      </w:pPr>
    </w:p>
    <w:p w14:paraId="607F4F84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Tegnsett </w:t>
      </w:r>
    </w:p>
    <w:p w14:paraId="0F1A5851" w14:textId="77777777" w:rsidR="00601FA8" w:rsidRPr="00601FA8" w:rsidRDefault="00601FA8" w:rsidP="00601FA8">
      <w:pPr>
        <w:pStyle w:val="anormal"/>
        <w:rPr>
          <w:color w:val="FF0000"/>
        </w:rPr>
      </w:pPr>
    </w:p>
    <w:p w14:paraId="1B7D7020" w14:textId="55F15C3C" w:rsidR="00601FA8" w:rsidRPr="00601FA8" w:rsidRDefault="0080388A" w:rsidP="0080388A">
      <w:pPr>
        <w:pStyle w:val="Heading3"/>
      </w:pPr>
      <w:r>
        <w:t xml:space="preserve"> </w:t>
      </w:r>
      <w:bookmarkStart w:id="100" w:name="_Toc171566014"/>
      <w:r w:rsidR="00601FA8" w:rsidRPr="00601FA8">
        <w:t>Leveransemedium</w:t>
      </w:r>
      <w:bookmarkEnd w:id="100"/>
    </w:p>
    <w:p w14:paraId="36433519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Leveranseenhet </w:t>
      </w:r>
    </w:p>
    <w:p w14:paraId="4B58CB46" w14:textId="77777777" w:rsidR="00601FA8" w:rsidRPr="00885AC0" w:rsidRDefault="00601FA8" w:rsidP="00601FA8">
      <w:pPr>
        <w:pStyle w:val="anormal"/>
      </w:pPr>
    </w:p>
    <w:p w14:paraId="287B0DA7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Overføringsstørrelse </w:t>
      </w:r>
    </w:p>
    <w:p w14:paraId="13C7959D" w14:textId="77777777" w:rsidR="00601FA8" w:rsidRPr="00885AC0" w:rsidRDefault="00601FA8" w:rsidP="00601FA8">
      <w:pPr>
        <w:pStyle w:val="anormal"/>
      </w:pPr>
    </w:p>
    <w:p w14:paraId="6AC3689F" w14:textId="77777777" w:rsidR="00601FA8" w:rsidRPr="00885AC0" w:rsidRDefault="00601FA8" w:rsidP="00601FA8">
      <w:pPr>
        <w:pStyle w:val="anormal"/>
        <w:rPr>
          <w:b/>
        </w:rPr>
      </w:pPr>
      <w:r w:rsidRPr="00885AC0">
        <w:rPr>
          <w:b/>
        </w:rPr>
        <w:t xml:space="preserve">Navn på medium </w:t>
      </w:r>
    </w:p>
    <w:p w14:paraId="65918BA1" w14:textId="77777777" w:rsidR="00601FA8" w:rsidRPr="00885AC0" w:rsidRDefault="00601FA8" w:rsidP="00601FA8">
      <w:pPr>
        <w:pStyle w:val="anormal"/>
      </w:pPr>
    </w:p>
    <w:p w14:paraId="4EB101FE" w14:textId="1694381F" w:rsidR="00601FA8" w:rsidRPr="00885AC0" w:rsidRDefault="00885AC0" w:rsidP="00601FA8">
      <w:pPr>
        <w:pStyle w:val="anormal"/>
        <w:rPr>
          <w:b/>
        </w:rPr>
      </w:pPr>
      <w:r>
        <w:rPr>
          <w:b/>
        </w:rPr>
        <w:t>Annen leveranseinformasjon</w:t>
      </w:r>
      <w:r w:rsidRPr="00885AC0">
        <w:rPr>
          <w:b/>
          <w:color w:val="FF0000"/>
        </w:rPr>
        <w:t>]</w:t>
      </w:r>
    </w:p>
    <w:p w14:paraId="4189EE4A" w14:textId="64A037CA" w:rsidR="00271C21" w:rsidRPr="00C72636" w:rsidRDefault="0080388A" w:rsidP="0080388A">
      <w:pPr>
        <w:pStyle w:val="Heading1"/>
      </w:pPr>
      <w:r>
        <w:lastRenderedPageBreak/>
        <w:t xml:space="preserve"> </w:t>
      </w:r>
      <w:bookmarkStart w:id="101" w:name="_Toc171566015"/>
      <w:r w:rsidR="00271C21" w:rsidRPr="00C72636">
        <w:t>Tilleggsinformasjon</w:t>
      </w:r>
      <w:bookmarkEnd w:id="101"/>
    </w:p>
    <w:p w14:paraId="41BE2E94" w14:textId="7FBC7BFD" w:rsidR="00601FA8" w:rsidRDefault="00601FA8" w:rsidP="00601FA8">
      <w:pPr>
        <w:rPr>
          <w:color w:val="FF0000"/>
        </w:rPr>
      </w:pPr>
      <w:r w:rsidRPr="00875768">
        <w:rPr>
          <w:color w:val="FF0000"/>
        </w:rPr>
        <w:t xml:space="preserve">Merk at </w:t>
      </w:r>
      <w:r w:rsidR="00A43486">
        <w:rPr>
          <w:color w:val="FF0000"/>
        </w:rPr>
        <w:t>tilleggsinformasjon</w:t>
      </w:r>
      <w:r w:rsidRPr="00875768">
        <w:rPr>
          <w:color w:val="FF0000"/>
        </w:rPr>
        <w:t xml:space="preserve"> skal referere til omfang (scope</w:t>
      </w:r>
      <w:r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6C7E98B9" w14:textId="77777777" w:rsidR="00885AC0" w:rsidRDefault="00885AC0" w:rsidP="00885AC0">
      <w:pPr>
        <w:pStyle w:val="anormal"/>
      </w:pPr>
    </w:p>
    <w:p w14:paraId="4189EE4C" w14:textId="688A1102" w:rsidR="00271C21" w:rsidRPr="00C72636" w:rsidRDefault="0080388A" w:rsidP="0080388A">
      <w:pPr>
        <w:pStyle w:val="Heading1"/>
      </w:pPr>
      <w:r>
        <w:lastRenderedPageBreak/>
        <w:t xml:space="preserve"> </w:t>
      </w:r>
      <w:bookmarkStart w:id="102" w:name="_Toc171566016"/>
      <w:r w:rsidR="00271C21" w:rsidRPr="00C72636">
        <w:t>Metadata</w:t>
      </w:r>
      <w:bookmarkEnd w:id="102"/>
      <w:r w:rsidR="00271C21" w:rsidRPr="00C72636">
        <w:t xml:space="preserve"> </w:t>
      </w:r>
    </w:p>
    <w:p w14:paraId="408DF113" w14:textId="0E0FA90B" w:rsidR="00A43486" w:rsidRDefault="00A43486" w:rsidP="00A43486">
      <w:pPr>
        <w:rPr>
          <w:color w:val="FF0000"/>
        </w:rPr>
      </w:pPr>
      <w:r w:rsidRPr="00875768">
        <w:rPr>
          <w:color w:val="FF0000"/>
        </w:rPr>
        <w:t xml:space="preserve">Merk at </w:t>
      </w:r>
      <w:r>
        <w:rPr>
          <w:color w:val="FF0000"/>
        </w:rPr>
        <w:t>metadata</w:t>
      </w:r>
      <w:r w:rsidRPr="00875768">
        <w:rPr>
          <w:color w:val="FF0000"/>
        </w:rPr>
        <w:t xml:space="preserve"> skal referere til omfang (scope</w:t>
      </w:r>
      <w:r>
        <w:rPr>
          <w:color w:val="FF0000"/>
        </w:rPr>
        <w:t>s</w:t>
      </w:r>
      <w:r w:rsidRPr="00875768">
        <w:rPr>
          <w:color w:val="FF0000"/>
        </w:rPr>
        <w:t xml:space="preserve">) angitt i kapittel </w:t>
      </w:r>
      <w:r>
        <w:rPr>
          <w:color w:val="FF0000"/>
        </w:rPr>
        <w:fldChar w:fldCharType="begin"/>
      </w:r>
      <w:r>
        <w:rPr>
          <w:color w:val="FF0000"/>
        </w:rPr>
        <w:instrText xml:space="preserve"> REF _Ref442355714 \r \h </w:instrText>
      </w:r>
      <w:r>
        <w:rPr>
          <w:color w:val="FF0000"/>
        </w:rPr>
      </w:r>
      <w:r>
        <w:rPr>
          <w:color w:val="FF0000"/>
        </w:rPr>
        <w:fldChar w:fldCharType="separate"/>
      </w:r>
      <w:r>
        <w:rPr>
          <w:color w:val="FF0000"/>
        </w:rPr>
        <w:t>4</w:t>
      </w:r>
      <w:r>
        <w:rPr>
          <w:color w:val="FF0000"/>
        </w:rPr>
        <w:fldChar w:fldCharType="end"/>
      </w:r>
      <w:r w:rsidRPr="00875768">
        <w:rPr>
          <w:color w:val="FF0000"/>
        </w:rPr>
        <w:t>.</w:t>
      </w:r>
    </w:p>
    <w:p w14:paraId="424E319C" w14:textId="77777777" w:rsidR="00A43486" w:rsidRDefault="00A43486" w:rsidP="00A43486">
      <w:pPr>
        <w:rPr>
          <w:color w:val="FF0000"/>
        </w:rPr>
      </w:pPr>
    </w:p>
    <w:p w14:paraId="4CD21419" w14:textId="3E3AA75C" w:rsidR="00A43486" w:rsidRDefault="00A43486" w:rsidP="00A43486">
      <w:pPr>
        <w:rPr>
          <w:color w:val="FF0000"/>
        </w:rPr>
      </w:pPr>
      <w:r>
        <w:rPr>
          <w:color w:val="FF0000"/>
        </w:rPr>
        <w:t>Merk også at du her skal angi hvilke metadata som skal følge produktet, men ikke selve metadatene.</w:t>
      </w:r>
    </w:p>
    <w:p w14:paraId="09D4C31F" w14:textId="77777777" w:rsidR="00A43486" w:rsidRDefault="00A43486" w:rsidP="00271C21">
      <w:pPr>
        <w:pStyle w:val="anormal"/>
      </w:pPr>
    </w:p>
    <w:p w14:paraId="76ABA7EC" w14:textId="77777777" w:rsidR="00432529" w:rsidRDefault="00432529" w:rsidP="0080388A">
      <w:pPr>
        <w:pStyle w:val="Heading2"/>
      </w:pPr>
      <w:bookmarkStart w:id="103" w:name="_Toc171566017"/>
      <w:r>
        <w:t>Omfang</w:t>
      </w:r>
      <w:bookmarkEnd w:id="103"/>
    </w:p>
    <w:p w14:paraId="32560C4F" w14:textId="77777777" w:rsidR="00432529" w:rsidRDefault="00432529" w:rsidP="00432529">
      <w:pPr>
        <w:pStyle w:val="Heading3"/>
        <w:numPr>
          <w:ilvl w:val="0"/>
          <w:numId w:val="0"/>
        </w:numPr>
      </w:pPr>
    </w:p>
    <w:p w14:paraId="2A230B0B" w14:textId="77777777" w:rsidR="00432529" w:rsidRDefault="00432529" w:rsidP="0080388A">
      <w:pPr>
        <w:pStyle w:val="Heading2"/>
      </w:pPr>
      <w:bookmarkStart w:id="104" w:name="_Toc171566018"/>
      <w:r>
        <w:t>Metadataspesifikasjon</w:t>
      </w:r>
      <w:bookmarkEnd w:id="104"/>
    </w:p>
    <w:p w14:paraId="1D6B5E65" w14:textId="77777777" w:rsidR="00432529" w:rsidRPr="00C72636" w:rsidRDefault="00432529" w:rsidP="00432529">
      <w:pPr>
        <w:pStyle w:val="anormal"/>
      </w:pPr>
    </w:p>
    <w:p w14:paraId="42FB3886" w14:textId="77777777" w:rsidR="00432529" w:rsidRPr="00C72636" w:rsidRDefault="00432529" w:rsidP="00271C21">
      <w:pPr>
        <w:pStyle w:val="anormal"/>
      </w:pPr>
    </w:p>
    <w:p w14:paraId="4189EE4E" w14:textId="77777777" w:rsidR="00271C21" w:rsidRPr="00C72636" w:rsidRDefault="00271C21" w:rsidP="008E21B2">
      <w:pPr>
        <w:pStyle w:val="Heading1"/>
        <w:numPr>
          <w:ilvl w:val="0"/>
          <w:numId w:val="0"/>
        </w:numPr>
        <w:ind w:left="432" w:hanging="432"/>
      </w:pPr>
      <w:bookmarkStart w:id="105" w:name="_Toc171566019"/>
      <w:r w:rsidRPr="00C72636">
        <w:lastRenderedPageBreak/>
        <w:t>Vedlegg</w:t>
      </w:r>
      <w:r w:rsidR="0056171F">
        <w:t xml:space="preserve"> A - </w:t>
      </w:r>
      <w:r w:rsidRPr="00C72636">
        <w:t>SOSI-format-realisering</w:t>
      </w:r>
      <w:bookmarkEnd w:id="105"/>
      <w:r w:rsidRPr="00C72636">
        <w:t xml:space="preserve"> </w:t>
      </w:r>
    </w:p>
    <w:p w14:paraId="4189EE4F" w14:textId="6AA648F3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---Dersom SOSI-format er </w:t>
      </w:r>
      <w:r w:rsidR="00B14098" w:rsidRPr="00A43486">
        <w:rPr>
          <w:color w:val="FF0000"/>
        </w:rPr>
        <w:t xml:space="preserve">angitt under </w:t>
      </w:r>
      <w:r w:rsidRPr="00A43486">
        <w:rPr>
          <w:color w:val="FF0000"/>
        </w:rPr>
        <w:t>leveranseformat</w:t>
      </w:r>
      <w:r w:rsidR="00B14098" w:rsidRPr="00A43486">
        <w:rPr>
          <w:color w:val="FF0000"/>
        </w:rPr>
        <w:t xml:space="preserve"> i kapittel 11</w:t>
      </w:r>
      <w:r w:rsidRPr="00A43486">
        <w:rPr>
          <w:color w:val="FF0000"/>
        </w:rPr>
        <w:t>, klippes inn SOSI-format-real</w:t>
      </w:r>
      <w:r w:rsidR="00B14098" w:rsidRPr="00A43486">
        <w:rPr>
          <w:color w:val="FF0000"/>
        </w:rPr>
        <w:t>i</w:t>
      </w:r>
      <w:r w:rsidRPr="00A43486">
        <w:rPr>
          <w:color w:val="FF0000"/>
        </w:rPr>
        <w:t>s</w:t>
      </w:r>
      <w:r w:rsidR="00121C4D" w:rsidRPr="00A43486">
        <w:rPr>
          <w:color w:val="FF0000"/>
        </w:rPr>
        <w:t>e</w:t>
      </w:r>
      <w:r w:rsidRPr="00A43486">
        <w:rPr>
          <w:color w:val="FF0000"/>
        </w:rPr>
        <w:t>r</w:t>
      </w:r>
      <w:r w:rsidR="00121C4D" w:rsidRPr="00A43486">
        <w:rPr>
          <w:color w:val="FF0000"/>
        </w:rPr>
        <w:t>i</w:t>
      </w:r>
      <w:r w:rsidRPr="00A43486">
        <w:rPr>
          <w:color w:val="FF0000"/>
        </w:rPr>
        <w:t>ngs-rapport --</w:t>
      </w:r>
    </w:p>
    <w:p w14:paraId="4189EE50" w14:textId="77777777" w:rsidR="00271C21" w:rsidRPr="00C72636" w:rsidRDefault="00271C21" w:rsidP="008E21B2">
      <w:pPr>
        <w:pStyle w:val="Heading1"/>
        <w:numPr>
          <w:ilvl w:val="0"/>
          <w:numId w:val="0"/>
        </w:numPr>
        <w:ind w:left="432" w:hanging="432"/>
      </w:pPr>
      <w:bookmarkStart w:id="106" w:name="_Toc171566020"/>
      <w:r w:rsidRPr="00C72636">
        <w:lastRenderedPageBreak/>
        <w:t>Vedlegg</w:t>
      </w:r>
      <w:r w:rsidR="0056171F">
        <w:t xml:space="preserve"> B -</w:t>
      </w:r>
      <w:r w:rsidRPr="00C72636">
        <w:t xml:space="preserve"> GML-realisering</w:t>
      </w:r>
      <w:bookmarkEnd w:id="106"/>
      <w:r w:rsidRPr="00C72636">
        <w:t xml:space="preserve"> </w:t>
      </w:r>
    </w:p>
    <w:p w14:paraId="4189EE51" w14:textId="77777777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--Dersom GML er </w:t>
      </w:r>
      <w:r w:rsidR="00B14098" w:rsidRPr="00A43486">
        <w:rPr>
          <w:color w:val="FF0000"/>
        </w:rPr>
        <w:t xml:space="preserve">angitt som </w:t>
      </w:r>
      <w:r w:rsidRPr="00A43486">
        <w:rPr>
          <w:color w:val="FF0000"/>
        </w:rPr>
        <w:t>leveranseformat</w:t>
      </w:r>
      <w:r w:rsidR="00B14098" w:rsidRPr="00A43486">
        <w:rPr>
          <w:color w:val="FF0000"/>
        </w:rPr>
        <w:t xml:space="preserve"> i kapittel 11</w:t>
      </w:r>
      <w:r w:rsidRPr="00A43486">
        <w:rPr>
          <w:color w:val="FF0000"/>
        </w:rPr>
        <w:t>, skal det her angis hvordan applikasjonsskjemaet skal realiseres i GML</w:t>
      </w:r>
      <w:r w:rsidR="00B14098" w:rsidRPr="00A43486">
        <w:rPr>
          <w:color w:val="FF0000"/>
        </w:rPr>
        <w:t xml:space="preserve"> i form av URL </w:t>
      </w:r>
      <w:r w:rsidRPr="00A43486">
        <w:rPr>
          <w:color w:val="FF0000"/>
        </w:rPr>
        <w:t xml:space="preserve">--- </w:t>
      </w:r>
    </w:p>
    <w:p w14:paraId="4189EE52" w14:textId="77777777" w:rsidR="00271C21" w:rsidRPr="00C72636" w:rsidRDefault="00271C21" w:rsidP="008E21B2">
      <w:pPr>
        <w:pStyle w:val="Heading1"/>
        <w:numPr>
          <w:ilvl w:val="0"/>
          <w:numId w:val="0"/>
        </w:numPr>
        <w:ind w:left="432" w:hanging="432"/>
      </w:pPr>
      <w:bookmarkStart w:id="107" w:name="_Toc171566021"/>
      <w:r w:rsidRPr="00C72636">
        <w:lastRenderedPageBreak/>
        <w:t>Vedlegg</w:t>
      </w:r>
      <w:r w:rsidR="0056171F">
        <w:t xml:space="preserve"> C</w:t>
      </w:r>
      <w:r w:rsidRPr="00C72636">
        <w:t xml:space="preserve"> </w:t>
      </w:r>
      <w:r w:rsidR="0056171F">
        <w:t>-</w:t>
      </w:r>
      <w:r w:rsidRPr="00C72636">
        <w:t xml:space="preserve"> Annen nyttig informasjon til brukere</w:t>
      </w:r>
      <w:bookmarkEnd w:id="107"/>
      <w:r w:rsidRPr="00C72636">
        <w:t xml:space="preserve"> </w:t>
      </w:r>
    </w:p>
    <w:p w14:paraId="4189EE53" w14:textId="77777777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--Informasjon, fortrinnsvis av informativ art, som kan være nyttig for brukere, samles i egne vedlegg--- </w:t>
      </w:r>
    </w:p>
    <w:p w14:paraId="4189EE54" w14:textId="77777777" w:rsidR="00271C21" w:rsidRPr="00A43486" w:rsidRDefault="00271C21" w:rsidP="00271C21">
      <w:pPr>
        <w:pStyle w:val="anormal"/>
        <w:rPr>
          <w:color w:val="FF0000"/>
        </w:rPr>
      </w:pPr>
    </w:p>
    <w:p w14:paraId="4189EE55" w14:textId="77777777" w:rsidR="00271C21" w:rsidRPr="00A43486" w:rsidRDefault="00271C21" w:rsidP="00271C21">
      <w:pPr>
        <w:pStyle w:val="anormal"/>
        <w:rPr>
          <w:color w:val="FF0000"/>
        </w:rPr>
      </w:pPr>
    </w:p>
    <w:p w14:paraId="4189EE56" w14:textId="2C3F7BA4" w:rsidR="00271C21" w:rsidRPr="00A43486" w:rsidRDefault="00271C21" w:rsidP="00271C21">
      <w:pPr>
        <w:pStyle w:val="anormal"/>
        <w:rPr>
          <w:color w:val="FF0000"/>
        </w:rPr>
      </w:pPr>
      <w:r w:rsidRPr="00A43486">
        <w:rPr>
          <w:color w:val="FF0000"/>
        </w:rPr>
        <w:t xml:space="preserve">-----dette er slutten på </w:t>
      </w:r>
      <w:r w:rsidR="00A43486" w:rsidRPr="00A43486">
        <w:rPr>
          <w:color w:val="FF0000"/>
        </w:rPr>
        <w:t>malen</w:t>
      </w:r>
      <w:r w:rsidRPr="00A43486">
        <w:rPr>
          <w:color w:val="FF0000"/>
        </w:rPr>
        <w:t>------</w:t>
      </w:r>
    </w:p>
    <w:p w14:paraId="4189EE57" w14:textId="77777777" w:rsidR="00271C21" w:rsidRPr="00A43486" w:rsidRDefault="00271C21" w:rsidP="00271C21">
      <w:pPr>
        <w:pStyle w:val="anormal"/>
        <w:rPr>
          <w:color w:val="FF0000"/>
        </w:rPr>
      </w:pPr>
    </w:p>
    <w:p w14:paraId="4189EE58" w14:textId="77777777" w:rsidR="00967425" w:rsidRPr="00A43486" w:rsidRDefault="00967425" w:rsidP="00967425">
      <w:pPr>
        <w:pStyle w:val="anormal"/>
        <w:rPr>
          <w:color w:val="FF0000"/>
        </w:rPr>
      </w:pPr>
    </w:p>
    <w:p w14:paraId="4189EE59" w14:textId="77777777" w:rsidR="00114893" w:rsidRPr="00C72636" w:rsidRDefault="00114893" w:rsidP="00967425"/>
    <w:sectPr w:rsidR="00114893" w:rsidRPr="00C72636" w:rsidSect="008021C9">
      <w:pgSz w:w="11906" w:h="16838" w:code="9"/>
      <w:pgMar w:top="1134" w:right="851" w:bottom="1134" w:left="851" w:header="283" w:footer="283" w:gutter="0"/>
      <w:paperSrc w:first="15" w:other="15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1E85C" w14:textId="77777777" w:rsidR="007034B6" w:rsidRDefault="007034B6">
      <w:r>
        <w:separator/>
      </w:r>
    </w:p>
  </w:endnote>
  <w:endnote w:type="continuationSeparator" w:id="0">
    <w:p w14:paraId="790837F6" w14:textId="77777777" w:rsidR="007034B6" w:rsidRDefault="0070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EE60" w14:textId="3E27AED7" w:rsidR="00A306E8" w:rsidRPr="006B04AB" w:rsidRDefault="00A306E8" w:rsidP="006B04AB">
    <w:pPr>
      <w:pStyle w:val="Footer"/>
      <w:pBdr>
        <w:top w:val="single" w:sz="4" w:space="8" w:color="auto"/>
      </w:pBdr>
      <w:rPr>
        <w:color w:val="FF0000"/>
      </w:rPr>
    </w:pPr>
    <w:r>
      <w:rPr>
        <w:color w:val="FF0000"/>
      </w:rPr>
      <w:ptab w:relativeTo="margin" w:alignment="center" w:leader="none"/>
    </w:r>
    <w:r w:rsidRPr="006B04AB">
      <w:rPr>
        <w:color w:val="FF0000"/>
      </w:rPr>
      <w:t>&lt;Måned År&gt;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D8AB" w14:textId="77777777" w:rsidR="00A306E8" w:rsidRDefault="00A306E8" w:rsidP="008E21B2">
    <w:pPr>
      <w:pStyle w:val="Footer"/>
      <w:pBdr>
        <w:top w:val="single" w:sz="4" w:space="1" w:color="auto"/>
      </w:pBdr>
      <w:rPr>
        <w:vanish/>
      </w:rPr>
    </w:pPr>
  </w:p>
  <w:p w14:paraId="4189EE63" w14:textId="3C25AA33" w:rsidR="00A306E8" w:rsidRPr="008E21B2" w:rsidRDefault="00A306E8" w:rsidP="008E21B2">
    <w:pPr>
      <w:pStyle w:val="Footer"/>
      <w:pBdr>
        <w:top w:val="single" w:sz="4" w:space="1" w:color="auto"/>
      </w:pBdr>
    </w:pP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tab/>
    </w:r>
    <w:r>
      <w:rPr>
        <w:color w:val="FF0000"/>
      </w:rPr>
      <w:ptab w:relativeTo="margin" w:alignment="center" w:leader="none"/>
    </w:r>
    <w:r>
      <w:rPr>
        <w:color w:val="FF0000"/>
      </w:rPr>
      <w:t xml:space="preserve">&lt;Måned </w:t>
    </w:r>
    <w:r w:rsidRPr="008E21B2">
      <w:rPr>
        <w:color w:val="FF0000"/>
      </w:rPr>
      <w:t>År&gt;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284F" w14:textId="77777777" w:rsidR="007034B6" w:rsidRDefault="007034B6">
      <w:r>
        <w:separator/>
      </w:r>
    </w:p>
  </w:footnote>
  <w:footnote w:type="continuationSeparator" w:id="0">
    <w:p w14:paraId="791E036D" w14:textId="77777777" w:rsidR="007034B6" w:rsidRDefault="00703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EE5E" w14:textId="6B406C94" w:rsidR="00A306E8" w:rsidRDefault="00A306E8" w:rsidP="006F1860">
    <w:pPr>
      <w:pStyle w:val="Header"/>
    </w:pPr>
    <w:r>
      <w:t xml:space="preserve">SOSI-produktspesifikasjon   </w:t>
    </w:r>
    <w:r>
      <w:tab/>
      <w:t xml:space="preserve">    </w:t>
    </w:r>
    <w:r>
      <w:ptab w:relativeTo="margin" w:alignment="right" w:leader="none"/>
    </w:r>
    <w:r>
      <w:fldChar w:fldCharType="begin"/>
    </w:r>
    <w:r>
      <w:instrText xml:space="preserve"> PAGE  \* Arabic  \* MERGEFORMAT </w:instrText>
    </w:r>
    <w:r>
      <w:fldChar w:fldCharType="separate"/>
    </w:r>
    <w:r w:rsidR="007B0B84">
      <w:rPr>
        <w:noProof/>
      </w:rPr>
      <w:t>1</w:t>
    </w:r>
    <w:r>
      <w:fldChar w:fldCharType="end"/>
    </w:r>
    <w:r>
      <w:t xml:space="preserve"> </w:t>
    </w:r>
  </w:p>
  <w:p w14:paraId="4189EE5F" w14:textId="065DC5F7" w:rsidR="00A306E8" w:rsidRDefault="00A306E8" w:rsidP="006B04AB">
    <w:pPr>
      <w:pStyle w:val="Header"/>
      <w:pBdr>
        <w:bottom w:val="single" w:sz="4" w:space="1" w:color="auto"/>
      </w:pBdr>
    </w:pPr>
    <w:r>
      <w:t xml:space="preserve">Produktnavn: </w:t>
    </w:r>
    <w:r w:rsidRPr="00185152">
      <w:rPr>
        <w:color w:val="FF0000"/>
      </w:rPr>
      <w:t>&lt;fagområde&gt;[&lt;leveranse&gt;][&lt;målgruppe&gt;]-&lt;versjonsnummer&gt;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9EE61" w14:textId="39CD4115" w:rsidR="00A306E8" w:rsidRDefault="00A306E8" w:rsidP="006F1860">
    <w:pPr>
      <w:pStyle w:val="Header"/>
    </w:pPr>
    <w:r>
      <w:t>SOSI-p</w:t>
    </w:r>
    <w:r w:rsidRPr="006F1860">
      <w:t>roduktspes</w:t>
    </w:r>
    <w:r>
      <w:t>i</w:t>
    </w:r>
    <w:r w:rsidRPr="006F1860">
      <w:t>fikasjon</w:t>
    </w:r>
    <w:r>
      <w:t xml:space="preserve">                     </w:t>
    </w:r>
    <w:r>
      <w:ptab w:relativeTo="margin" w:alignment="right" w:leader="none"/>
    </w:r>
  </w:p>
  <w:p w14:paraId="4189EE62" w14:textId="69BA549E" w:rsidR="00A306E8" w:rsidRPr="006F1860" w:rsidRDefault="00A306E8" w:rsidP="008E21B2">
    <w:pPr>
      <w:pStyle w:val="Header"/>
      <w:pBdr>
        <w:bottom w:val="single" w:sz="4" w:space="1" w:color="auto"/>
      </w:pBdr>
    </w:pPr>
    <w:r>
      <w:t xml:space="preserve">Produktnavn: </w:t>
    </w:r>
    <w:r w:rsidRPr="00185152">
      <w:rPr>
        <w:color w:val="FF0000"/>
      </w:rPr>
      <w:t>&lt;fagområde&gt;[&lt;leveranse&gt;][&lt;målgruppe&gt;]-&lt;versjonsnummer&gt;</w:t>
    </w:r>
    <w:r w:rsidRPr="00185152">
      <w:rPr>
        <w:color w:val="FF0000"/>
      </w:rPr>
      <w:tab/>
    </w:r>
    <w:r w:rsidRPr="006F1860">
      <w:tab/>
    </w:r>
    <w:r w:rsidRPr="006F186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DD06E396"/>
    <w:lvl w:ilvl="0">
      <w:start w:val="1"/>
      <w:numFmt w:val="none"/>
      <w:suff w:val="nothing"/>
      <w:lvlText w:val=""/>
      <w:lvlJc w:val="left"/>
    </w:lvl>
    <w:lvl w:ilvl="1">
      <w:start w:val="1"/>
      <w:numFmt w:val="decimal"/>
      <w:lvlText w:val="%2"/>
      <w:legacy w:legacy="1" w:legacySpace="144" w:legacyIndent="0"/>
      <w:lvlJc w:val="left"/>
    </w:lvl>
    <w:lvl w:ilvl="2">
      <w:start w:val="1"/>
      <w:numFmt w:val="decimal"/>
      <w:lvlText w:val="%2.%3"/>
      <w:legacy w:legacy="1" w:legacySpace="144" w:legacyIndent="0"/>
      <w:lvlJc w:val="left"/>
    </w:lvl>
    <w:lvl w:ilvl="3">
      <w:start w:val="1"/>
      <w:numFmt w:val="decimal"/>
      <w:lvlText w:val="%2.%3.%4"/>
      <w:legacy w:legacy="1" w:legacySpace="144" w:legacyIndent="0"/>
      <w:lvlJc w:val="left"/>
    </w:lvl>
    <w:lvl w:ilvl="4">
      <w:start w:val="1"/>
      <w:numFmt w:val="decimal"/>
      <w:lvlText w:val="%2.%3.%4.%5"/>
      <w:legacy w:legacy="1" w:legacySpace="144" w:legacyIndent="0"/>
      <w:lvlJc w:val="left"/>
    </w:lvl>
    <w:lvl w:ilvl="5">
      <w:start w:val="1"/>
      <w:numFmt w:val="decimal"/>
      <w:lvlText w:val="%2.%3.%4.%5.%6"/>
      <w:legacy w:legacy="1" w:legacySpace="144" w:legacyIndent="0"/>
      <w:lvlJc w:val="left"/>
    </w:lvl>
    <w:lvl w:ilvl="6">
      <w:start w:val="1"/>
      <w:numFmt w:val="decimal"/>
      <w:lvlText w:val="%2.%3.%4.%5.%6.%7"/>
      <w:legacy w:legacy="1" w:legacySpace="144" w:legacyIndent="0"/>
      <w:lvlJc w:val="left"/>
    </w:lvl>
    <w:lvl w:ilvl="7">
      <w:start w:val="1"/>
      <w:numFmt w:val="decimal"/>
      <w:lvlText w:val="%2.%3.%4.%5.%6.%7.%8"/>
      <w:legacy w:legacy="1" w:legacySpace="144" w:legacyIndent="0"/>
      <w:lvlJc w:val="left"/>
    </w:lvl>
    <w:lvl w:ilvl="8">
      <w:start w:val="1"/>
      <w:numFmt w:val="decimal"/>
      <w:lvlText w:val="%2.%3.%4.%5.%6.%7.%8.%9"/>
      <w:legacy w:legacy="1" w:legacySpace="144" w:legacyIndent="0"/>
      <w:lvlJc w:val="left"/>
    </w:lvl>
  </w:abstractNum>
  <w:abstractNum w:abstractNumId="1" w15:restartNumberingAfterBreak="0">
    <w:nsid w:val="02F067B4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A8825BE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3" w15:restartNumberingAfterBreak="0">
    <w:nsid w:val="146761B1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4" w15:restartNumberingAfterBreak="0">
    <w:nsid w:val="19A33BD7"/>
    <w:multiLevelType w:val="hybridMultilevel"/>
    <w:tmpl w:val="C3AC25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3138F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6" w15:restartNumberingAfterBreak="0">
    <w:nsid w:val="24823E6E"/>
    <w:multiLevelType w:val="singleLevel"/>
    <w:tmpl w:val="9020A942"/>
    <w:lvl w:ilvl="0">
      <w:start w:val="1"/>
      <w:numFmt w:val="decimal"/>
      <w:lvlText w:val="%1 "/>
      <w:legacy w:legacy="1" w:legacySpace="0" w:legacyIndent="283"/>
      <w:lvlJc w:val="left"/>
    </w:lvl>
  </w:abstractNum>
  <w:abstractNum w:abstractNumId="7" w15:restartNumberingAfterBreak="0">
    <w:nsid w:val="2DF14282"/>
    <w:multiLevelType w:val="multilevel"/>
    <w:tmpl w:val="1C58B122"/>
    <w:lvl w:ilvl="0">
      <w:start w:val="1"/>
      <w:numFmt w:val="upperLetter"/>
      <w:pStyle w:val="Vedlegg"/>
      <w:lvlText w:val="Vedlegg %1."/>
      <w:lvlJc w:val="left"/>
      <w:pPr>
        <w:ind w:left="928" w:hanging="360"/>
      </w:pPr>
      <w:rPr>
        <w:rFonts w:hint="default"/>
        <w:b/>
        <w:i w:val="0"/>
      </w:rPr>
    </w:lvl>
    <w:lvl w:ilvl="1">
      <w:start w:val="1"/>
      <w:numFmt w:val="decimal"/>
      <w:pStyle w:val="Voversk1"/>
      <w:lvlText w:val="%1.%2"/>
      <w:lvlJc w:val="left"/>
      <w:pPr>
        <w:tabs>
          <w:tab w:val="num" w:pos="1496"/>
        </w:tabs>
        <w:ind w:left="1136" w:firstLine="0"/>
      </w:pPr>
      <w:rPr>
        <w:rFonts w:hint="default"/>
        <w:b/>
        <w:i w:val="0"/>
      </w:rPr>
    </w:lvl>
    <w:lvl w:ilvl="2">
      <w:start w:val="1"/>
      <w:numFmt w:val="decimal"/>
      <w:pStyle w:val="Voversk2"/>
      <w:lvlText w:val="%1.%2.%3"/>
      <w:lvlJc w:val="left"/>
      <w:pPr>
        <w:tabs>
          <w:tab w:val="num" w:pos="1288"/>
        </w:tabs>
        <w:ind w:left="568" w:firstLine="0"/>
      </w:pPr>
      <w:rPr>
        <w:rFonts w:hint="default"/>
        <w:b/>
        <w:i w:val="0"/>
      </w:rPr>
    </w:lvl>
    <w:lvl w:ilvl="3">
      <w:start w:val="1"/>
      <w:numFmt w:val="decimal"/>
      <w:pStyle w:val="Voversk3"/>
      <w:lvlText w:val="%1.%2.%3.%4"/>
      <w:lvlJc w:val="left"/>
      <w:pPr>
        <w:tabs>
          <w:tab w:val="num" w:pos="2074"/>
        </w:tabs>
        <w:ind w:left="994" w:firstLine="0"/>
      </w:pPr>
      <w:rPr>
        <w:rFonts w:hint="default"/>
        <w:b/>
        <w:i w:val="0"/>
      </w:rPr>
    </w:lvl>
    <w:lvl w:ilvl="4">
      <w:start w:val="1"/>
      <w:numFmt w:val="decimal"/>
      <w:pStyle w:val="Voversk4"/>
      <w:lvlText w:val="%1.%2.%3.%4.%5"/>
      <w:lvlJc w:val="left"/>
      <w:pPr>
        <w:tabs>
          <w:tab w:val="num" w:pos="1648"/>
        </w:tabs>
        <w:ind w:left="568" w:firstLine="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008"/>
        </w:tabs>
        <w:ind w:left="568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608"/>
        </w:tabs>
        <w:ind w:left="488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8"/>
        </w:tabs>
        <w:ind w:left="560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8"/>
        </w:tabs>
        <w:ind w:left="6328" w:firstLine="0"/>
      </w:pPr>
      <w:rPr>
        <w:rFonts w:hint="default"/>
      </w:rPr>
    </w:lvl>
  </w:abstractNum>
  <w:abstractNum w:abstractNumId="8" w15:restartNumberingAfterBreak="0">
    <w:nsid w:val="482B4D6B"/>
    <w:multiLevelType w:val="hybridMultilevel"/>
    <w:tmpl w:val="8FF89F88"/>
    <w:lvl w:ilvl="0" w:tplc="682832A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05BD9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10" w15:restartNumberingAfterBreak="0">
    <w:nsid w:val="664072AD"/>
    <w:multiLevelType w:val="hybridMultilevel"/>
    <w:tmpl w:val="3D80B0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D3441"/>
    <w:multiLevelType w:val="hybridMultilevel"/>
    <w:tmpl w:val="CF22C43A"/>
    <w:lvl w:ilvl="0" w:tplc="682832A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33BFD"/>
    <w:multiLevelType w:val="hybridMultilevel"/>
    <w:tmpl w:val="CC3EDA00"/>
    <w:lvl w:ilvl="0" w:tplc="E534B894">
      <w:start w:val="1"/>
      <w:numFmt w:val="decimal"/>
      <w:lvlText w:val="%1 av 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EE6F7A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14" w15:restartNumberingAfterBreak="0">
    <w:nsid w:val="76D33BE3"/>
    <w:multiLevelType w:val="singleLevel"/>
    <w:tmpl w:val="0D26BA50"/>
    <w:lvl w:ilvl="0">
      <w:start w:val="1"/>
      <w:numFmt w:val="decimal"/>
      <w:lvlText w:val="%1 "/>
      <w:legacy w:legacy="1" w:legacySpace="0" w:legacyIndent="283"/>
      <w:lvlJc w:val="left"/>
    </w:lvl>
  </w:abstractNum>
  <w:abstractNum w:abstractNumId="15" w15:restartNumberingAfterBreak="0">
    <w:nsid w:val="772108AE"/>
    <w:multiLevelType w:val="singleLevel"/>
    <w:tmpl w:val="6F80FCB8"/>
    <w:lvl w:ilvl="0">
      <w:start w:val="1"/>
      <w:numFmt w:val="decimal"/>
      <w:lvlText w:val="%1 "/>
      <w:legacy w:legacy="1" w:legacySpace="0" w:legacyIndent="283"/>
      <w:lvlJc w:val="left"/>
    </w:lvl>
  </w:abstractNum>
  <w:abstractNum w:abstractNumId="16" w15:restartNumberingAfterBreak="0">
    <w:nsid w:val="799E7464"/>
    <w:multiLevelType w:val="singleLevel"/>
    <w:tmpl w:val="5C1AEBB0"/>
    <w:lvl w:ilvl="0">
      <w:start w:val="1"/>
      <w:numFmt w:val="decimal"/>
      <w:lvlText w:val="%1 "/>
      <w:legacy w:legacy="1" w:legacySpace="0" w:legacyIndent="283"/>
      <w:lvlJc w:val="left"/>
      <w:pPr>
        <w:ind w:left="850" w:hanging="283"/>
      </w:pPr>
    </w:lvl>
  </w:abstractNum>
  <w:abstractNum w:abstractNumId="17" w15:restartNumberingAfterBreak="0">
    <w:nsid w:val="7D8A7A32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94367488">
    <w:abstractNumId w:val="0"/>
  </w:num>
  <w:num w:numId="2" w16cid:durableId="1502743933">
    <w:abstractNumId w:val="6"/>
  </w:num>
  <w:num w:numId="3" w16cid:durableId="986936600">
    <w:abstractNumId w:val="15"/>
  </w:num>
  <w:num w:numId="4" w16cid:durableId="1809392115">
    <w:abstractNumId w:val="14"/>
  </w:num>
  <w:num w:numId="5" w16cid:durableId="544634017">
    <w:abstractNumId w:val="9"/>
  </w:num>
  <w:num w:numId="6" w16cid:durableId="3359854">
    <w:abstractNumId w:val="1"/>
  </w:num>
  <w:num w:numId="7" w16cid:durableId="1598632424">
    <w:abstractNumId w:val="13"/>
  </w:num>
  <w:num w:numId="8" w16cid:durableId="1143348386">
    <w:abstractNumId w:val="2"/>
  </w:num>
  <w:num w:numId="9" w16cid:durableId="1057708794">
    <w:abstractNumId w:val="3"/>
  </w:num>
  <w:num w:numId="10" w16cid:durableId="1505775994">
    <w:abstractNumId w:val="16"/>
  </w:num>
  <w:num w:numId="11" w16cid:durableId="1154222505">
    <w:abstractNumId w:val="5"/>
  </w:num>
  <w:num w:numId="12" w16cid:durableId="1091780022">
    <w:abstractNumId w:val="12"/>
  </w:num>
  <w:num w:numId="13" w16cid:durableId="768356465">
    <w:abstractNumId w:val="12"/>
  </w:num>
  <w:num w:numId="14" w16cid:durableId="15141505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4400018">
    <w:abstractNumId w:val="10"/>
  </w:num>
  <w:num w:numId="16" w16cid:durableId="2091079568">
    <w:abstractNumId w:val="4"/>
  </w:num>
  <w:num w:numId="17" w16cid:durableId="1022239794">
    <w:abstractNumId w:val="11"/>
  </w:num>
  <w:num w:numId="18" w16cid:durableId="1931429158">
    <w:abstractNumId w:val="8"/>
  </w:num>
  <w:num w:numId="19" w16cid:durableId="908540096">
    <w:abstractNumId w:val="7"/>
  </w:num>
  <w:num w:numId="20" w16cid:durableId="40177803">
    <w:abstractNumId w:val="17"/>
  </w:num>
  <w:num w:numId="21" w16cid:durableId="14872846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495"/>
    <w:rsid w:val="000003CE"/>
    <w:rsid w:val="0000429C"/>
    <w:rsid w:val="00004977"/>
    <w:rsid w:val="000116DC"/>
    <w:rsid w:val="00036B09"/>
    <w:rsid w:val="00044B3A"/>
    <w:rsid w:val="00095C42"/>
    <w:rsid w:val="000B5B11"/>
    <w:rsid w:val="000B7DF5"/>
    <w:rsid w:val="000D6AC3"/>
    <w:rsid w:val="000F4877"/>
    <w:rsid w:val="001002DF"/>
    <w:rsid w:val="00101AE7"/>
    <w:rsid w:val="00105782"/>
    <w:rsid w:val="00114893"/>
    <w:rsid w:val="00121C4D"/>
    <w:rsid w:val="00124367"/>
    <w:rsid w:val="00132C93"/>
    <w:rsid w:val="00140084"/>
    <w:rsid w:val="00170E27"/>
    <w:rsid w:val="001733BE"/>
    <w:rsid w:val="00185152"/>
    <w:rsid w:val="001C28EA"/>
    <w:rsid w:val="001C5FB4"/>
    <w:rsid w:val="001C6387"/>
    <w:rsid w:val="001C6BB4"/>
    <w:rsid w:val="001D1C61"/>
    <w:rsid w:val="001D4826"/>
    <w:rsid w:val="0023560F"/>
    <w:rsid w:val="0024196B"/>
    <w:rsid w:val="0025677C"/>
    <w:rsid w:val="00256FF2"/>
    <w:rsid w:val="00260CFC"/>
    <w:rsid w:val="00271C21"/>
    <w:rsid w:val="002B25FA"/>
    <w:rsid w:val="002B3084"/>
    <w:rsid w:val="002D04E7"/>
    <w:rsid w:val="002D6BE2"/>
    <w:rsid w:val="002E5569"/>
    <w:rsid w:val="00300275"/>
    <w:rsid w:val="00302EFC"/>
    <w:rsid w:val="00305E09"/>
    <w:rsid w:val="0035078F"/>
    <w:rsid w:val="00357AF1"/>
    <w:rsid w:val="003778AB"/>
    <w:rsid w:val="00382E2B"/>
    <w:rsid w:val="00387039"/>
    <w:rsid w:val="003B1CC3"/>
    <w:rsid w:val="003B5E53"/>
    <w:rsid w:val="003D14D4"/>
    <w:rsid w:val="003E2FA2"/>
    <w:rsid w:val="003F11BB"/>
    <w:rsid w:val="00432529"/>
    <w:rsid w:val="00470D59"/>
    <w:rsid w:val="00482390"/>
    <w:rsid w:val="004915D4"/>
    <w:rsid w:val="004970DE"/>
    <w:rsid w:val="004A2B62"/>
    <w:rsid w:val="004D2E69"/>
    <w:rsid w:val="004D659E"/>
    <w:rsid w:val="004F35DC"/>
    <w:rsid w:val="00511504"/>
    <w:rsid w:val="00524DA7"/>
    <w:rsid w:val="00524F7C"/>
    <w:rsid w:val="00527A25"/>
    <w:rsid w:val="0053616C"/>
    <w:rsid w:val="00555141"/>
    <w:rsid w:val="0056171F"/>
    <w:rsid w:val="005A1499"/>
    <w:rsid w:val="005B03BA"/>
    <w:rsid w:val="005B05E6"/>
    <w:rsid w:val="005C79F5"/>
    <w:rsid w:val="005D3070"/>
    <w:rsid w:val="00601FA8"/>
    <w:rsid w:val="0060246D"/>
    <w:rsid w:val="00604E44"/>
    <w:rsid w:val="00605069"/>
    <w:rsid w:val="00674027"/>
    <w:rsid w:val="00685B47"/>
    <w:rsid w:val="006A7AF6"/>
    <w:rsid w:val="006B04AB"/>
    <w:rsid w:val="006B10BB"/>
    <w:rsid w:val="006B43B5"/>
    <w:rsid w:val="006F1860"/>
    <w:rsid w:val="007034B6"/>
    <w:rsid w:val="007058A2"/>
    <w:rsid w:val="00711AE2"/>
    <w:rsid w:val="00715F71"/>
    <w:rsid w:val="007239FF"/>
    <w:rsid w:val="00724B03"/>
    <w:rsid w:val="0073643F"/>
    <w:rsid w:val="00744D4F"/>
    <w:rsid w:val="007959F8"/>
    <w:rsid w:val="007A106A"/>
    <w:rsid w:val="007B0B84"/>
    <w:rsid w:val="007B38C0"/>
    <w:rsid w:val="007B3FBD"/>
    <w:rsid w:val="007F1B05"/>
    <w:rsid w:val="008007D6"/>
    <w:rsid w:val="008021C9"/>
    <w:rsid w:val="0080388A"/>
    <w:rsid w:val="008171B7"/>
    <w:rsid w:val="00822175"/>
    <w:rsid w:val="00825EE6"/>
    <w:rsid w:val="00826D62"/>
    <w:rsid w:val="00833F2F"/>
    <w:rsid w:val="00852D53"/>
    <w:rsid w:val="00871EB5"/>
    <w:rsid w:val="008729C1"/>
    <w:rsid w:val="00875520"/>
    <w:rsid w:val="00875768"/>
    <w:rsid w:val="00885AC0"/>
    <w:rsid w:val="008B0FE5"/>
    <w:rsid w:val="008C716C"/>
    <w:rsid w:val="008D6471"/>
    <w:rsid w:val="008D6826"/>
    <w:rsid w:val="008E21B2"/>
    <w:rsid w:val="008F61DB"/>
    <w:rsid w:val="009050E8"/>
    <w:rsid w:val="00917B8A"/>
    <w:rsid w:val="00922D35"/>
    <w:rsid w:val="00930EA2"/>
    <w:rsid w:val="00954A60"/>
    <w:rsid w:val="00967425"/>
    <w:rsid w:val="009676AA"/>
    <w:rsid w:val="009816E4"/>
    <w:rsid w:val="00997A79"/>
    <w:rsid w:val="009A5F9B"/>
    <w:rsid w:val="009B79CC"/>
    <w:rsid w:val="009D5D82"/>
    <w:rsid w:val="00A0379A"/>
    <w:rsid w:val="00A306E8"/>
    <w:rsid w:val="00A332D9"/>
    <w:rsid w:val="00A35ECE"/>
    <w:rsid w:val="00A43486"/>
    <w:rsid w:val="00A45514"/>
    <w:rsid w:val="00A605BA"/>
    <w:rsid w:val="00A65D2C"/>
    <w:rsid w:val="00A85E15"/>
    <w:rsid w:val="00A9256A"/>
    <w:rsid w:val="00A93DCA"/>
    <w:rsid w:val="00AA46D6"/>
    <w:rsid w:val="00AB5F2B"/>
    <w:rsid w:val="00AD61AF"/>
    <w:rsid w:val="00AD728B"/>
    <w:rsid w:val="00AF4EB4"/>
    <w:rsid w:val="00B033B7"/>
    <w:rsid w:val="00B14098"/>
    <w:rsid w:val="00B21898"/>
    <w:rsid w:val="00B263FA"/>
    <w:rsid w:val="00B45ACF"/>
    <w:rsid w:val="00B56E5E"/>
    <w:rsid w:val="00B74908"/>
    <w:rsid w:val="00B77964"/>
    <w:rsid w:val="00B83284"/>
    <w:rsid w:val="00B97769"/>
    <w:rsid w:val="00BB22BC"/>
    <w:rsid w:val="00BC1487"/>
    <w:rsid w:val="00BC14D2"/>
    <w:rsid w:val="00BF0123"/>
    <w:rsid w:val="00BF1E27"/>
    <w:rsid w:val="00C03495"/>
    <w:rsid w:val="00C1311C"/>
    <w:rsid w:val="00C26659"/>
    <w:rsid w:val="00C37226"/>
    <w:rsid w:val="00C50A3F"/>
    <w:rsid w:val="00C72636"/>
    <w:rsid w:val="00C912D6"/>
    <w:rsid w:val="00CA7211"/>
    <w:rsid w:val="00CB2A11"/>
    <w:rsid w:val="00CB5802"/>
    <w:rsid w:val="00CC7AE2"/>
    <w:rsid w:val="00CD2C13"/>
    <w:rsid w:val="00CD317C"/>
    <w:rsid w:val="00D13530"/>
    <w:rsid w:val="00D1794C"/>
    <w:rsid w:val="00D50504"/>
    <w:rsid w:val="00D6223F"/>
    <w:rsid w:val="00D729B6"/>
    <w:rsid w:val="00DD4044"/>
    <w:rsid w:val="00DD5491"/>
    <w:rsid w:val="00DD6A63"/>
    <w:rsid w:val="00DE01DF"/>
    <w:rsid w:val="00DF7054"/>
    <w:rsid w:val="00E1661E"/>
    <w:rsid w:val="00E32598"/>
    <w:rsid w:val="00E47B7A"/>
    <w:rsid w:val="00E53855"/>
    <w:rsid w:val="00E604A7"/>
    <w:rsid w:val="00E80D8D"/>
    <w:rsid w:val="00E85023"/>
    <w:rsid w:val="00E85D65"/>
    <w:rsid w:val="00E9253A"/>
    <w:rsid w:val="00EA5098"/>
    <w:rsid w:val="00EE4790"/>
    <w:rsid w:val="00EF4953"/>
    <w:rsid w:val="00F10945"/>
    <w:rsid w:val="00F12099"/>
    <w:rsid w:val="00F63917"/>
    <w:rsid w:val="00F70559"/>
    <w:rsid w:val="00F82EAC"/>
    <w:rsid w:val="00F93242"/>
    <w:rsid w:val="00F9777A"/>
    <w:rsid w:val="00FB33A9"/>
    <w:rsid w:val="00FF7A42"/>
    <w:rsid w:val="02A0EB31"/>
    <w:rsid w:val="1721D411"/>
    <w:rsid w:val="31033B10"/>
    <w:rsid w:val="313DCC61"/>
    <w:rsid w:val="32AD5C6A"/>
    <w:rsid w:val="582C8355"/>
    <w:rsid w:val="64E625FF"/>
    <w:rsid w:val="72841884"/>
    <w:rsid w:val="7F9C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89EC08"/>
  <w15:docId w15:val="{497A3CA3-C987-4C6E-BBC9-27E2AA0D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99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1C9"/>
    <w:rPr>
      <w:rFonts w:ascii="Verdana" w:eastAsiaTheme="minorEastAsia" w:hAnsi="Verdana"/>
      <w:szCs w:val="24"/>
      <w:lang w:eastAsia="en-US"/>
    </w:rPr>
  </w:style>
  <w:style w:type="paragraph" w:styleId="Heading1">
    <w:name w:val="heading 1"/>
    <w:basedOn w:val="Heading2"/>
    <w:link w:val="Heading1Char"/>
    <w:qFormat/>
    <w:rsid w:val="008021C9"/>
    <w:pPr>
      <w:pageBreakBefore/>
      <w:numPr>
        <w:ilvl w:val="0"/>
      </w:numPr>
      <w:outlineLvl w:val="0"/>
    </w:pPr>
    <w:rPr>
      <w:bCs w:val="0"/>
      <w:sz w:val="28"/>
    </w:rPr>
  </w:style>
  <w:style w:type="paragraph" w:styleId="Heading2">
    <w:name w:val="heading 2"/>
    <w:basedOn w:val="Heading3"/>
    <w:next w:val="Normal"/>
    <w:link w:val="Heading2Char"/>
    <w:qFormat/>
    <w:rsid w:val="008021C9"/>
    <w:pPr>
      <w:numPr>
        <w:ilvl w:val="1"/>
      </w:numPr>
      <w:outlineLvl w:val="1"/>
    </w:pPr>
    <w:rPr>
      <w:bCs/>
    </w:rPr>
  </w:style>
  <w:style w:type="paragraph" w:styleId="Heading3">
    <w:name w:val="heading 3"/>
    <w:basedOn w:val="Normal"/>
    <w:link w:val="Heading3Char"/>
    <w:qFormat/>
    <w:rsid w:val="008021C9"/>
    <w:pPr>
      <w:numPr>
        <w:ilvl w:val="2"/>
        <w:numId w:val="20"/>
      </w:numPr>
      <w:spacing w:before="120"/>
      <w:outlineLvl w:val="2"/>
    </w:pPr>
    <w:rPr>
      <w:rFonts w:eastAsiaTheme="majorEastAsia" w:cstheme="majorBidi"/>
      <w:b/>
      <w:szCs w:val="20"/>
      <w:lang w:eastAsia="nb-NO"/>
    </w:rPr>
  </w:style>
  <w:style w:type="paragraph" w:styleId="Heading4">
    <w:name w:val="heading 4"/>
    <w:basedOn w:val="Normal"/>
    <w:next w:val="Normal"/>
    <w:link w:val="Heading4Char"/>
    <w:qFormat/>
    <w:rsid w:val="008021C9"/>
    <w:pPr>
      <w:keepNext/>
      <w:numPr>
        <w:ilvl w:val="3"/>
        <w:numId w:val="20"/>
      </w:numPr>
      <w:spacing w:before="120"/>
      <w:outlineLvl w:val="3"/>
    </w:pPr>
    <w:rPr>
      <w:rFonts w:eastAsiaTheme="majorEastAsia" w:cstheme="majorBidi"/>
      <w:b/>
      <w:szCs w:val="20"/>
      <w:lang w:eastAsia="nb-NO"/>
    </w:rPr>
  </w:style>
  <w:style w:type="paragraph" w:styleId="Heading5">
    <w:name w:val="heading 5"/>
    <w:basedOn w:val="Normal"/>
    <w:next w:val="Normal"/>
    <w:link w:val="Heading5Char"/>
    <w:qFormat/>
    <w:rsid w:val="008021C9"/>
    <w:pPr>
      <w:numPr>
        <w:ilvl w:val="4"/>
        <w:numId w:val="20"/>
      </w:numPr>
      <w:spacing w:before="240" w:after="60"/>
      <w:outlineLvl w:val="4"/>
    </w:pPr>
    <w:rPr>
      <w:rFonts w:eastAsiaTheme="majorEastAsia" w:cstheme="majorBidi"/>
      <w:sz w:val="22"/>
      <w:szCs w:val="20"/>
      <w:lang w:eastAsia="nb-NO"/>
    </w:rPr>
  </w:style>
  <w:style w:type="paragraph" w:styleId="Heading6">
    <w:name w:val="heading 6"/>
    <w:basedOn w:val="Normal"/>
    <w:next w:val="Normal"/>
    <w:link w:val="Heading6Char"/>
    <w:qFormat/>
    <w:rsid w:val="008021C9"/>
    <w:pPr>
      <w:numPr>
        <w:ilvl w:val="5"/>
        <w:numId w:val="20"/>
      </w:numPr>
      <w:spacing w:before="240" w:after="60"/>
      <w:outlineLvl w:val="5"/>
    </w:pPr>
    <w:rPr>
      <w:rFonts w:ascii="Arial" w:eastAsia="Times New Roman" w:hAnsi="Arial"/>
      <w:i/>
      <w:sz w:val="22"/>
      <w:szCs w:val="20"/>
      <w:lang w:eastAsia="nb-NO"/>
    </w:rPr>
  </w:style>
  <w:style w:type="paragraph" w:styleId="Heading7">
    <w:name w:val="heading 7"/>
    <w:basedOn w:val="Normal"/>
    <w:next w:val="Normal"/>
    <w:link w:val="Heading7Char"/>
    <w:qFormat/>
    <w:rsid w:val="008021C9"/>
    <w:pPr>
      <w:numPr>
        <w:ilvl w:val="6"/>
        <w:numId w:val="20"/>
      </w:numPr>
      <w:spacing w:before="240" w:after="60"/>
      <w:outlineLvl w:val="6"/>
    </w:pPr>
    <w:rPr>
      <w:rFonts w:ascii="Arial" w:eastAsia="Times New Roman" w:hAnsi="Arial"/>
      <w:szCs w:val="20"/>
      <w:lang w:eastAsia="nb-NO"/>
    </w:rPr>
  </w:style>
  <w:style w:type="paragraph" w:styleId="Heading8">
    <w:name w:val="heading 8"/>
    <w:basedOn w:val="Normal"/>
    <w:next w:val="Normal"/>
    <w:link w:val="Heading8Char"/>
    <w:qFormat/>
    <w:rsid w:val="008021C9"/>
    <w:pPr>
      <w:numPr>
        <w:ilvl w:val="7"/>
        <w:numId w:val="20"/>
      </w:numPr>
      <w:spacing w:before="240" w:after="60"/>
      <w:outlineLvl w:val="7"/>
    </w:pPr>
    <w:rPr>
      <w:rFonts w:ascii="Arial" w:eastAsia="Times New Roman" w:hAnsi="Arial"/>
      <w:i/>
      <w:szCs w:val="20"/>
      <w:lang w:eastAsia="nb-NO"/>
    </w:rPr>
  </w:style>
  <w:style w:type="paragraph" w:styleId="Heading9">
    <w:name w:val="heading 9"/>
    <w:basedOn w:val="Normal"/>
    <w:next w:val="Normal"/>
    <w:link w:val="Heading9Char"/>
    <w:qFormat/>
    <w:rsid w:val="008021C9"/>
    <w:pPr>
      <w:numPr>
        <w:ilvl w:val="8"/>
        <w:numId w:val="20"/>
      </w:numPr>
      <w:spacing w:before="240" w:after="60"/>
      <w:outlineLvl w:val="8"/>
    </w:pPr>
    <w:rPr>
      <w:rFonts w:ascii="Arial" w:eastAsia="Times New Roman" w:hAnsi="Arial"/>
      <w:i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ormal">
    <w:name w:val="anormal"/>
    <w:basedOn w:val="Normal"/>
    <w:rsid w:val="008021C9"/>
    <w:rPr>
      <w:rFonts w:eastAsia="Times New Roman"/>
      <w:szCs w:val="20"/>
      <w:lang w:eastAsia="nb-NO"/>
    </w:rPr>
  </w:style>
  <w:style w:type="paragraph" w:customStyle="1" w:styleId="Eksempel">
    <w:name w:val="Eksempel"/>
    <w:basedOn w:val="Normal"/>
    <w:rsid w:val="008021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Courier New" w:eastAsia="Times New Roman" w:hAnsi="Courier New"/>
      <w:szCs w:val="20"/>
      <w:lang w:eastAsia="nb-NO"/>
    </w:rPr>
  </w:style>
  <w:style w:type="paragraph" w:customStyle="1" w:styleId="Definisjon">
    <w:name w:val="Definisjon"/>
    <w:basedOn w:val="Normal"/>
    <w:rsid w:val="008021C9"/>
    <w:pPr>
      <w:pBdr>
        <w:top w:val="double" w:sz="6" w:space="2" w:color="auto"/>
        <w:left w:val="double" w:sz="6" w:space="2" w:color="auto"/>
        <w:bottom w:val="double" w:sz="6" w:space="2" w:color="auto"/>
        <w:right w:val="double" w:sz="6" w:space="2" w:color="auto"/>
      </w:pBdr>
    </w:pPr>
    <w:rPr>
      <w:rFonts w:ascii="Courier New" w:eastAsia="Times New Roman" w:hAnsi="Courier New"/>
      <w:b/>
      <w:szCs w:val="20"/>
      <w:lang w:eastAsia="nb-NO"/>
    </w:rPr>
  </w:style>
  <w:style w:type="paragraph" w:customStyle="1" w:styleId="NotaBene">
    <w:name w:val="Nota Bene"/>
    <w:basedOn w:val="Normal"/>
    <w:rsid w:val="008021C9"/>
    <w:pPr>
      <w:ind w:left="1134" w:right="284" w:hanging="1134"/>
    </w:pPr>
    <w:rPr>
      <w:rFonts w:eastAsia="Times New Roman"/>
      <w:i/>
      <w:szCs w:val="20"/>
      <w:lang w:eastAsia="nb-NO"/>
    </w:rPr>
  </w:style>
  <w:style w:type="paragraph" w:customStyle="1" w:styleId="Bullet1">
    <w:name w:val="Bullet 1"/>
    <w:basedOn w:val="Normal"/>
    <w:rsid w:val="008021C9"/>
    <w:pPr>
      <w:ind w:left="2268" w:hanging="283"/>
    </w:pPr>
    <w:rPr>
      <w:rFonts w:eastAsia="Times New Roman"/>
      <w:sz w:val="22"/>
      <w:szCs w:val="20"/>
      <w:lang w:eastAsia="nb-NO"/>
    </w:rPr>
  </w:style>
  <w:style w:type="paragraph" w:customStyle="1" w:styleId="Absolutt">
    <w:name w:val="Absolutt"/>
    <w:basedOn w:val="Normal"/>
    <w:rsid w:val="008021C9"/>
    <w:rPr>
      <w:rFonts w:ascii="Courier New" w:eastAsia="Times New Roman" w:hAnsi="Courier New"/>
      <w:szCs w:val="20"/>
      <w:lang w:eastAsia="nb-NO"/>
    </w:rPr>
  </w:style>
  <w:style w:type="paragraph" w:customStyle="1" w:styleId="Tabell3">
    <w:name w:val="Tabell 3"/>
    <w:basedOn w:val="Normal"/>
    <w:rsid w:val="008021C9"/>
    <w:rPr>
      <w:rFonts w:eastAsia="Times New Roman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8021C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8021C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021C9"/>
  </w:style>
  <w:style w:type="paragraph" w:customStyle="1" w:styleId="Tabelltekst">
    <w:name w:val="Tabelltekst"/>
    <w:basedOn w:val="Normal"/>
    <w:rsid w:val="008021C9"/>
    <w:pPr>
      <w:widowControl w:val="0"/>
    </w:pPr>
    <w:rPr>
      <w:rFonts w:eastAsia="Times New Roman"/>
      <w:sz w:val="18"/>
      <w:szCs w:val="20"/>
      <w:lang w:eastAsia="nb-NO"/>
    </w:rPr>
  </w:style>
  <w:style w:type="paragraph" w:customStyle="1" w:styleId="Tett">
    <w:name w:val="Tett"/>
    <w:basedOn w:val="Normal"/>
    <w:rsid w:val="008021C9"/>
    <w:pPr>
      <w:keepNext/>
      <w:keepLines/>
      <w:widowControl w:val="0"/>
      <w:spacing w:after="120"/>
      <w:ind w:left="3970" w:hanging="1276"/>
    </w:pPr>
    <w:rPr>
      <w:rFonts w:eastAsia="Times New Roman"/>
      <w:spacing w:val="-10"/>
      <w:szCs w:val="20"/>
      <w:lang w:eastAsia="nb-NO"/>
    </w:rPr>
  </w:style>
  <w:style w:type="paragraph" w:customStyle="1" w:styleId="Tabelltekst2">
    <w:name w:val="Tabelltekst2"/>
    <w:basedOn w:val="Normal"/>
    <w:next w:val="Normal"/>
    <w:rsid w:val="008021C9"/>
    <w:rPr>
      <w:rFonts w:eastAsia="Times New Roman"/>
      <w:sz w:val="16"/>
      <w:szCs w:val="20"/>
      <w:lang w:eastAsia="nb-NO"/>
    </w:rPr>
  </w:style>
  <w:style w:type="paragraph" w:styleId="TOC1">
    <w:name w:val="toc 1"/>
    <w:basedOn w:val="Normal"/>
    <w:next w:val="Normal"/>
    <w:autoRedefine/>
    <w:uiPriority w:val="39"/>
    <w:rsid w:val="005B03BA"/>
    <w:pPr>
      <w:spacing w:before="120"/>
    </w:pPr>
    <w:rPr>
      <w:rFonts w:asciiTheme="minorHAnsi" w:hAnsiTheme="minorHAnsi"/>
      <w:b/>
      <w:bCs/>
      <w:iCs/>
      <w:sz w:val="24"/>
    </w:rPr>
  </w:style>
  <w:style w:type="paragraph" w:customStyle="1" w:styleId="termdef">
    <w:name w:val="term_def"/>
    <w:basedOn w:val="Normal"/>
    <w:rsid w:val="008021C9"/>
    <w:pPr>
      <w:ind w:left="2098" w:hanging="1418"/>
    </w:pPr>
    <w:rPr>
      <w:rFonts w:eastAsia="Times New Roman"/>
      <w:szCs w:val="20"/>
      <w:lang w:eastAsia="nb-NO"/>
    </w:rPr>
  </w:style>
  <w:style w:type="paragraph" w:customStyle="1" w:styleId="Blank">
    <w:name w:val="Blank"/>
    <w:basedOn w:val="Normal"/>
    <w:next w:val="Normal"/>
    <w:rsid w:val="008021C9"/>
    <w:pPr>
      <w:pageBreakBefore/>
      <w:widowControl w:val="0"/>
      <w:spacing w:before="5670"/>
      <w:jc w:val="center"/>
    </w:pPr>
    <w:rPr>
      <w:rFonts w:eastAsia="Times New Roman"/>
      <w:sz w:val="22"/>
      <w:szCs w:val="20"/>
      <w:lang w:eastAsia="nb-NO"/>
    </w:rPr>
  </w:style>
  <w:style w:type="paragraph" w:customStyle="1" w:styleId="Begrep">
    <w:name w:val="Begrep"/>
    <w:basedOn w:val="Normal"/>
    <w:rsid w:val="008021C9"/>
    <w:pPr>
      <w:ind w:left="2705" w:hanging="720"/>
    </w:pPr>
    <w:rPr>
      <w:rFonts w:eastAsia="Times New Roman"/>
      <w:sz w:val="22"/>
      <w:szCs w:val="20"/>
      <w:lang w:eastAsia="nb-NO"/>
    </w:rPr>
  </w:style>
  <w:style w:type="paragraph" w:customStyle="1" w:styleId="tettinn">
    <w:name w:val="tett_inn"/>
    <w:basedOn w:val="Tett"/>
    <w:rsid w:val="008021C9"/>
    <w:pPr>
      <w:ind w:left="5529"/>
    </w:pPr>
  </w:style>
  <w:style w:type="paragraph" w:styleId="TOC2">
    <w:name w:val="toc 2"/>
    <w:basedOn w:val="Normal"/>
    <w:next w:val="Normal"/>
    <w:autoRedefine/>
    <w:uiPriority w:val="39"/>
    <w:rsid w:val="005B03BA"/>
    <w:pPr>
      <w:spacing w:before="120"/>
      <w:ind w:left="200"/>
    </w:pPr>
    <w:rPr>
      <w:rFonts w:asciiTheme="minorHAnsi" w:hAnsiTheme="minorHAnsi"/>
      <w:bCs/>
      <w:sz w:val="22"/>
      <w:szCs w:val="22"/>
    </w:rPr>
  </w:style>
  <w:style w:type="paragraph" w:customStyle="1" w:styleId="strekpkt">
    <w:name w:val="strekpkt"/>
    <w:basedOn w:val="anormal"/>
    <w:rsid w:val="008021C9"/>
    <w:pPr>
      <w:ind w:left="1077" w:hanging="283"/>
    </w:pPr>
  </w:style>
  <w:style w:type="paragraph" w:customStyle="1" w:styleId="Overskrift">
    <w:name w:val="Overskrift"/>
    <w:basedOn w:val="Header"/>
    <w:rsid w:val="008021C9"/>
    <w:pPr>
      <w:pBdr>
        <w:bottom w:val="single" w:sz="6" w:space="3" w:color="auto"/>
      </w:pBdr>
      <w:tabs>
        <w:tab w:val="clear" w:pos="4536"/>
        <w:tab w:val="clear" w:pos="9072"/>
        <w:tab w:val="right" w:pos="8306"/>
      </w:tabs>
    </w:pPr>
    <w:rPr>
      <w:rFonts w:ascii="Arial" w:eastAsia="Times New Roman" w:hAnsi="Arial"/>
      <w:b/>
      <w:sz w:val="22"/>
      <w:szCs w:val="20"/>
      <w:lang w:eastAsia="nb-NO"/>
    </w:rPr>
  </w:style>
  <w:style w:type="paragraph" w:customStyle="1" w:styleId="FORSIDE">
    <w:name w:val="FORSIDE"/>
    <w:basedOn w:val="Normal"/>
    <w:autoRedefine/>
    <w:rsid w:val="00C72636"/>
    <w:pPr>
      <w:jc w:val="center"/>
    </w:pPr>
    <w:rPr>
      <w:b/>
      <w:sz w:val="72"/>
      <w:szCs w:val="72"/>
    </w:rPr>
  </w:style>
  <w:style w:type="paragraph" w:styleId="TOC3">
    <w:name w:val="toc 3"/>
    <w:basedOn w:val="Normal"/>
    <w:next w:val="Normal"/>
    <w:autoRedefine/>
    <w:uiPriority w:val="39"/>
    <w:rsid w:val="008021C9"/>
    <w:pPr>
      <w:ind w:left="400"/>
    </w:pPr>
    <w:rPr>
      <w:rFonts w:asciiTheme="minorHAnsi" w:hAnsiTheme="minorHAnsi"/>
      <w:szCs w:val="20"/>
    </w:rPr>
  </w:style>
  <w:style w:type="paragraph" w:customStyle="1" w:styleId="Topptekst2">
    <w:name w:val="Topptekst2"/>
    <w:basedOn w:val="Header"/>
    <w:rsid w:val="009B79CC"/>
  </w:style>
  <w:style w:type="paragraph" w:styleId="TOC4">
    <w:name w:val="toc 4"/>
    <w:basedOn w:val="Normal"/>
    <w:next w:val="Normal"/>
    <w:autoRedefine/>
    <w:uiPriority w:val="39"/>
    <w:rsid w:val="008021C9"/>
    <w:pPr>
      <w:ind w:left="600"/>
    </w:pPr>
    <w:rPr>
      <w:rFonts w:asciiTheme="minorHAnsi" w:hAnsiTheme="minorHAnsi"/>
      <w:szCs w:val="20"/>
    </w:rPr>
  </w:style>
  <w:style w:type="paragraph" w:customStyle="1" w:styleId="ProduktForside">
    <w:name w:val="ProduktForside"/>
    <w:basedOn w:val="FORSIDE"/>
    <w:autoRedefine/>
    <w:rsid w:val="00300275"/>
    <w:rPr>
      <w:rFonts w:ascii="Arial" w:hAnsi="Arial"/>
    </w:rPr>
  </w:style>
  <w:style w:type="paragraph" w:customStyle="1" w:styleId="StilStilFORSIDE40pt">
    <w:name w:val="Stil Stil FORSIDE + 40 pt +"/>
    <w:basedOn w:val="Normal"/>
    <w:autoRedefine/>
    <w:rsid w:val="00997A79"/>
    <w:pPr>
      <w:jc w:val="center"/>
    </w:pPr>
    <w:rPr>
      <w:b/>
      <w:bCs/>
      <w:sz w:val="80"/>
      <w:vertAlign w:val="subscript"/>
    </w:rPr>
  </w:style>
  <w:style w:type="paragraph" w:styleId="TOC5">
    <w:name w:val="toc 5"/>
    <w:basedOn w:val="Normal"/>
    <w:next w:val="Normal"/>
    <w:autoRedefine/>
    <w:uiPriority w:val="39"/>
    <w:rsid w:val="008021C9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rsid w:val="008021C9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rsid w:val="008021C9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rsid w:val="008021C9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rsid w:val="008021C9"/>
    <w:pPr>
      <w:ind w:left="1600"/>
    </w:pPr>
    <w:rPr>
      <w:rFonts w:asciiTheme="minorHAnsi" w:hAnsiTheme="minorHAnsi"/>
      <w:szCs w:val="20"/>
    </w:rPr>
  </w:style>
  <w:style w:type="character" w:styleId="Hyperlink">
    <w:name w:val="Hyperlink"/>
    <w:uiPriority w:val="99"/>
    <w:rsid w:val="008021C9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8021C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021C9"/>
    <w:rPr>
      <w:rFonts w:ascii="Lucida Grande" w:eastAsiaTheme="minorEastAsia" w:hAnsi="Lucida Grande"/>
      <w:sz w:val="18"/>
      <w:szCs w:val="18"/>
      <w:lang w:eastAsia="en-US"/>
    </w:rPr>
  </w:style>
  <w:style w:type="character" w:styleId="CommentReference">
    <w:name w:val="annotation reference"/>
    <w:rsid w:val="008021C9"/>
    <w:rPr>
      <w:sz w:val="16"/>
    </w:rPr>
  </w:style>
  <w:style w:type="paragraph" w:styleId="CommentText">
    <w:name w:val="annotation text"/>
    <w:basedOn w:val="Normal"/>
    <w:link w:val="CommentTextChar"/>
    <w:rsid w:val="008021C9"/>
    <w:rPr>
      <w:rFonts w:eastAsia="Times New Roman"/>
      <w:szCs w:val="20"/>
      <w:lang w:eastAsia="nb-NO"/>
    </w:rPr>
  </w:style>
  <w:style w:type="character" w:customStyle="1" w:styleId="CommentTextChar">
    <w:name w:val="Comment Text Char"/>
    <w:basedOn w:val="DefaultParagraphFont"/>
    <w:link w:val="CommentText"/>
    <w:rsid w:val="008021C9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5C7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C79F5"/>
    <w:rPr>
      <w:rFonts w:ascii="Verdana" w:hAnsi="Verdana"/>
      <w:b/>
      <w:bCs/>
    </w:rPr>
  </w:style>
  <w:style w:type="character" w:customStyle="1" w:styleId="Heading3Char">
    <w:name w:val="Heading 3 Char"/>
    <w:basedOn w:val="DefaultParagraphFont"/>
    <w:link w:val="Heading3"/>
    <w:rsid w:val="008021C9"/>
    <w:rPr>
      <w:rFonts w:ascii="Verdana" w:eastAsiaTheme="majorEastAsia" w:hAnsi="Verdana" w:cstheme="majorBidi"/>
      <w:b/>
    </w:rPr>
  </w:style>
  <w:style w:type="character" w:customStyle="1" w:styleId="Heading4Char">
    <w:name w:val="Heading 4 Char"/>
    <w:basedOn w:val="DefaultParagraphFont"/>
    <w:link w:val="Heading4"/>
    <w:rsid w:val="008021C9"/>
    <w:rPr>
      <w:rFonts w:ascii="Verdana" w:eastAsiaTheme="majorEastAsia" w:hAnsi="Verdana" w:cstheme="majorBidi"/>
      <w:b/>
    </w:rPr>
  </w:style>
  <w:style w:type="character" w:styleId="Strong">
    <w:name w:val="Strong"/>
    <w:uiPriority w:val="99"/>
    <w:qFormat/>
    <w:rsid w:val="008021C9"/>
    <w:rPr>
      <w:b/>
      <w:bCs/>
    </w:rPr>
  </w:style>
  <w:style w:type="table" w:styleId="TableGrid">
    <w:name w:val="Table Grid"/>
    <w:basedOn w:val="TableNormal"/>
    <w:uiPriority w:val="59"/>
    <w:rsid w:val="008021C9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18pktRdBoksEnkelheltrukketlinjeAutomatisk05">
    <w:name w:val="Stil 18 pkt Rød Boks: (Enkel heltrukket linje Automatisk  05 ..."/>
    <w:basedOn w:val="Normal"/>
    <w:rsid w:val="00D50504"/>
    <w:rPr>
      <w:color w:val="FF0000"/>
      <w:sz w:val="36"/>
    </w:rPr>
  </w:style>
  <w:style w:type="character" w:customStyle="1" w:styleId="Stil18pktRd">
    <w:name w:val="Stil 18 pkt Rød"/>
    <w:basedOn w:val="DefaultParagraphFont"/>
    <w:rsid w:val="00D50504"/>
    <w:rPr>
      <w:color w:val="FF0000"/>
      <w:sz w:val="36"/>
      <w:bdr w:val="none" w:sz="0" w:space="0" w:color="auto"/>
    </w:rPr>
  </w:style>
  <w:style w:type="paragraph" w:customStyle="1" w:styleId="Vedlegg">
    <w:name w:val="Vedlegg"/>
    <w:basedOn w:val="Normal"/>
    <w:next w:val="Normal"/>
    <w:rsid w:val="008021C9"/>
    <w:pPr>
      <w:keepNext/>
      <w:pageBreakBefore/>
      <w:numPr>
        <w:numId w:val="21"/>
      </w:numPr>
      <w:spacing w:after="240" w:line="310" w:lineRule="exact"/>
      <w:ind w:left="1491" w:hanging="357"/>
      <w:jc w:val="center"/>
      <w:outlineLvl w:val="0"/>
    </w:pPr>
    <w:rPr>
      <w:rFonts w:ascii="Arial" w:eastAsia="Times New Roman" w:hAnsi="Arial"/>
      <w:b/>
      <w:sz w:val="28"/>
      <w:szCs w:val="20"/>
      <w:lang w:val="en-GB" w:eastAsia="nb-NO"/>
    </w:rPr>
  </w:style>
  <w:style w:type="character" w:customStyle="1" w:styleId="Heading2Char">
    <w:name w:val="Heading 2 Char"/>
    <w:basedOn w:val="DefaultParagraphFont"/>
    <w:link w:val="Heading2"/>
    <w:rsid w:val="008021C9"/>
    <w:rPr>
      <w:rFonts w:ascii="Verdana" w:eastAsiaTheme="majorEastAsia" w:hAnsi="Verdana" w:cstheme="majorBidi"/>
      <w:b/>
      <w:bCs/>
    </w:rPr>
  </w:style>
  <w:style w:type="paragraph" w:customStyle="1" w:styleId="Voversk1">
    <w:name w:val="V_oversk_1"/>
    <w:basedOn w:val="Heading2"/>
    <w:next w:val="Normal"/>
    <w:rsid w:val="008021C9"/>
    <w:pPr>
      <w:keepNext/>
      <w:numPr>
        <w:numId w:val="21"/>
      </w:numPr>
      <w:tabs>
        <w:tab w:val="left" w:pos="500"/>
      </w:tabs>
      <w:suppressAutoHyphens/>
      <w:spacing w:before="270" w:after="240" w:line="270" w:lineRule="exact"/>
      <w:ind w:left="0"/>
    </w:pPr>
    <w:rPr>
      <w:lang w:val="en-GB" w:eastAsia="en-US"/>
    </w:rPr>
  </w:style>
  <w:style w:type="paragraph" w:customStyle="1" w:styleId="Voversk2">
    <w:name w:val="V_oversk_2"/>
    <w:basedOn w:val="Heading3"/>
    <w:next w:val="Normal"/>
    <w:rsid w:val="008021C9"/>
    <w:pPr>
      <w:keepNext/>
      <w:numPr>
        <w:numId w:val="21"/>
      </w:numPr>
      <w:tabs>
        <w:tab w:val="left" w:pos="640"/>
        <w:tab w:val="left" w:pos="880"/>
      </w:tabs>
      <w:suppressAutoHyphens/>
      <w:spacing w:before="60" w:after="240" w:line="250" w:lineRule="exact"/>
      <w:ind w:left="0"/>
    </w:pPr>
    <w:rPr>
      <w:rFonts w:ascii="Arial" w:hAnsi="Arial"/>
      <w:sz w:val="22"/>
      <w:lang w:val="en-GB" w:eastAsia="en-US"/>
    </w:rPr>
  </w:style>
  <w:style w:type="paragraph" w:customStyle="1" w:styleId="Voversk3">
    <w:name w:val="V_oversk_3"/>
    <w:basedOn w:val="Heading4"/>
    <w:next w:val="Normal"/>
    <w:rsid w:val="008021C9"/>
    <w:pPr>
      <w:numPr>
        <w:numId w:val="21"/>
      </w:numPr>
      <w:tabs>
        <w:tab w:val="left" w:pos="880"/>
        <w:tab w:val="num" w:pos="1505"/>
      </w:tabs>
      <w:suppressAutoHyphens/>
      <w:spacing w:before="60" w:after="240" w:line="230" w:lineRule="exact"/>
      <w:ind w:left="0"/>
    </w:pPr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8021C9"/>
    <w:rPr>
      <w:rFonts w:ascii="Verdana" w:eastAsiaTheme="majorEastAsia" w:hAnsi="Verdana" w:cstheme="majorBidi"/>
      <w:sz w:val="22"/>
    </w:rPr>
  </w:style>
  <w:style w:type="character" w:customStyle="1" w:styleId="Heading1Char">
    <w:name w:val="Heading 1 Char"/>
    <w:basedOn w:val="DefaultParagraphFont"/>
    <w:link w:val="Heading1"/>
    <w:rsid w:val="008021C9"/>
    <w:rPr>
      <w:rFonts w:ascii="Verdana" w:eastAsiaTheme="majorEastAsia" w:hAnsi="Verdana" w:cstheme="majorBidi"/>
      <w:b/>
      <w:sz w:val="28"/>
    </w:rPr>
  </w:style>
  <w:style w:type="paragraph" w:customStyle="1" w:styleId="Voversk4">
    <w:name w:val="V_oversk_4"/>
    <w:basedOn w:val="Heading5"/>
    <w:next w:val="Normal"/>
    <w:link w:val="Voversk4Tegn"/>
    <w:rsid w:val="008021C9"/>
    <w:pPr>
      <w:keepNext/>
      <w:numPr>
        <w:numId w:val="21"/>
      </w:numPr>
      <w:tabs>
        <w:tab w:val="left" w:pos="1140"/>
        <w:tab w:val="left" w:pos="1360"/>
      </w:tabs>
      <w:suppressAutoHyphens/>
      <w:spacing w:before="60" w:after="240" w:line="230" w:lineRule="exact"/>
      <w:ind w:left="0"/>
    </w:pPr>
    <w:rPr>
      <w:b/>
      <w:lang w:val="en-GB" w:eastAsia="en-US"/>
    </w:rPr>
  </w:style>
  <w:style w:type="character" w:customStyle="1" w:styleId="Voversk4Tegn">
    <w:name w:val="V_oversk_4 Tegn"/>
    <w:basedOn w:val="Heading5Char"/>
    <w:link w:val="Voversk4"/>
    <w:rsid w:val="008021C9"/>
    <w:rPr>
      <w:rFonts w:ascii="Verdana" w:eastAsiaTheme="majorEastAsia" w:hAnsi="Verdana" w:cstheme="majorBidi"/>
      <w:b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8021C9"/>
    <w:rPr>
      <w:rFonts w:ascii="Arial" w:hAnsi="Arial"/>
      <w:i/>
      <w:sz w:val="22"/>
    </w:rPr>
  </w:style>
  <w:style w:type="character" w:customStyle="1" w:styleId="Heading7Char">
    <w:name w:val="Heading 7 Char"/>
    <w:basedOn w:val="DefaultParagraphFont"/>
    <w:link w:val="Heading7"/>
    <w:rsid w:val="008021C9"/>
    <w:rPr>
      <w:rFonts w:ascii="Arial" w:hAnsi="Arial"/>
    </w:rPr>
  </w:style>
  <w:style w:type="character" w:customStyle="1" w:styleId="Heading8Char">
    <w:name w:val="Heading 8 Char"/>
    <w:basedOn w:val="DefaultParagraphFont"/>
    <w:link w:val="Heading8"/>
    <w:rsid w:val="008021C9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8021C9"/>
    <w:rPr>
      <w:rFonts w:ascii="Arial" w:hAnsi="Arial"/>
      <w:i/>
    </w:rPr>
  </w:style>
  <w:style w:type="paragraph" w:styleId="Caption">
    <w:name w:val="caption"/>
    <w:basedOn w:val="Normal"/>
    <w:next w:val="Normal"/>
    <w:qFormat/>
    <w:rsid w:val="008021C9"/>
    <w:pPr>
      <w:spacing w:before="120" w:after="120"/>
      <w:jc w:val="center"/>
    </w:pPr>
    <w:rPr>
      <w:rFonts w:ascii="Arial" w:eastAsia="Times New Roman" w:hAnsi="Arial"/>
      <w:b/>
      <w:szCs w:val="20"/>
      <w:lang w:val="en-US" w:eastAsia="nb-NO"/>
    </w:rPr>
  </w:style>
  <w:style w:type="paragraph" w:styleId="Title">
    <w:name w:val="Title"/>
    <w:basedOn w:val="Normal"/>
    <w:link w:val="TitleChar"/>
    <w:uiPriority w:val="99"/>
    <w:qFormat/>
    <w:rsid w:val="008021C9"/>
    <w:pPr>
      <w:jc w:val="center"/>
    </w:pPr>
    <w:rPr>
      <w:rFonts w:ascii="Arial" w:eastAsia="Times New Roman" w:hAnsi="Arial"/>
      <w:sz w:val="36"/>
      <w:szCs w:val="20"/>
      <w:lang w:val="en-US" w:eastAsia="nb-NO"/>
    </w:rPr>
  </w:style>
  <w:style w:type="character" w:customStyle="1" w:styleId="TitleChar">
    <w:name w:val="Title Char"/>
    <w:basedOn w:val="DefaultParagraphFont"/>
    <w:link w:val="Title"/>
    <w:uiPriority w:val="99"/>
    <w:rsid w:val="008021C9"/>
    <w:rPr>
      <w:rFonts w:ascii="Arial" w:hAnsi="Arial"/>
      <w:sz w:val="36"/>
      <w:lang w:val="en-US"/>
    </w:rPr>
  </w:style>
  <w:style w:type="paragraph" w:styleId="Subtitle">
    <w:name w:val="Subtitle"/>
    <w:basedOn w:val="Normal"/>
    <w:link w:val="SubtitleChar"/>
    <w:qFormat/>
    <w:rsid w:val="008021C9"/>
    <w:pPr>
      <w:spacing w:after="60"/>
      <w:jc w:val="center"/>
      <w:outlineLvl w:val="1"/>
    </w:pPr>
    <w:rPr>
      <w:rFonts w:ascii="Arial" w:eastAsia="Times New Roman" w:hAnsi="Arial"/>
      <w:sz w:val="24"/>
      <w:szCs w:val="20"/>
      <w:lang w:val="en-US" w:eastAsia="nb-NO"/>
    </w:rPr>
  </w:style>
  <w:style w:type="character" w:customStyle="1" w:styleId="SubtitleChar">
    <w:name w:val="Subtitle Char"/>
    <w:basedOn w:val="DefaultParagraphFont"/>
    <w:link w:val="Subtitle"/>
    <w:rsid w:val="008021C9"/>
    <w:rPr>
      <w:rFonts w:ascii="Arial" w:hAnsi="Arial"/>
      <w:sz w:val="24"/>
      <w:lang w:val="en-US"/>
    </w:rPr>
  </w:style>
  <w:style w:type="character" w:styleId="Emphasis">
    <w:name w:val="Emphasis"/>
    <w:basedOn w:val="DefaultParagraphFont"/>
    <w:uiPriority w:val="99"/>
    <w:qFormat/>
    <w:rsid w:val="008021C9"/>
    <w:rPr>
      <w:i/>
      <w:iCs/>
      <w:color w:val="000000"/>
      <w:sz w:val="20"/>
      <w:szCs w:val="20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8021C9"/>
    <w:pPr>
      <w:ind w:left="720"/>
      <w:contextualSpacing/>
    </w:pPr>
  </w:style>
  <w:style w:type="paragraph" w:customStyle="1" w:styleId="Stil1">
    <w:name w:val="Stil1"/>
    <w:basedOn w:val="Normal"/>
    <w:qFormat/>
    <w:rsid w:val="008021C9"/>
    <w:rPr>
      <w:sz w:val="32"/>
    </w:rPr>
  </w:style>
  <w:style w:type="paragraph" w:customStyle="1" w:styleId="Stil2">
    <w:name w:val="Stil2"/>
    <w:basedOn w:val="Normal"/>
    <w:qFormat/>
    <w:rsid w:val="008021C9"/>
    <w:rPr>
      <w:b/>
      <w:sz w:val="48"/>
    </w:rPr>
  </w:style>
  <w:style w:type="character" w:customStyle="1" w:styleId="HeaderChar">
    <w:name w:val="Header Char"/>
    <w:basedOn w:val="DefaultParagraphFont"/>
    <w:link w:val="Header"/>
    <w:uiPriority w:val="99"/>
    <w:rsid w:val="008021C9"/>
    <w:rPr>
      <w:rFonts w:ascii="Verdana" w:eastAsiaTheme="minorEastAsia" w:hAnsi="Verdana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021C9"/>
    <w:rPr>
      <w:rFonts w:ascii="Verdana" w:eastAsiaTheme="minorEastAsia" w:hAnsi="Verdana"/>
      <w:szCs w:val="24"/>
      <w:lang w:eastAsia="en-US"/>
    </w:rPr>
  </w:style>
  <w:style w:type="paragraph" w:customStyle="1" w:styleId="Eksempel2">
    <w:name w:val="Eksempel 2"/>
    <w:basedOn w:val="Normal"/>
    <w:rsid w:val="008021C9"/>
    <w:rPr>
      <w:rFonts w:ascii="Courier New" w:eastAsia="Times New Roman" w:hAnsi="Courier New"/>
      <w:sz w:val="16"/>
      <w:szCs w:val="20"/>
      <w:lang w:eastAsia="nb-NO"/>
    </w:rPr>
  </w:style>
  <w:style w:type="paragraph" w:styleId="BodyTextIndent2">
    <w:name w:val="Body Text Indent 2"/>
    <w:basedOn w:val="Normal"/>
    <w:link w:val="BodyTextIndent2Char"/>
    <w:rsid w:val="008021C9"/>
    <w:pPr>
      <w:ind w:left="270"/>
    </w:pPr>
    <w:rPr>
      <w:rFonts w:eastAsia="Times New Roman"/>
      <w:szCs w:val="20"/>
      <w:lang w:val="en-US" w:eastAsia="nb-NO"/>
    </w:rPr>
  </w:style>
  <w:style w:type="character" w:customStyle="1" w:styleId="BodyTextIndent2Char">
    <w:name w:val="Body Text Indent 2 Char"/>
    <w:basedOn w:val="DefaultParagraphFont"/>
    <w:link w:val="BodyTextIndent2"/>
    <w:rsid w:val="008021C9"/>
    <w:rPr>
      <w:rFonts w:ascii="Verdana" w:hAnsi="Verdana"/>
      <w:lang w:val="en-US"/>
    </w:rPr>
  </w:style>
  <w:style w:type="paragraph" w:styleId="BodyTextIndent3">
    <w:name w:val="Body Text Indent 3"/>
    <w:basedOn w:val="Normal"/>
    <w:link w:val="BodyTextIndent3Char"/>
    <w:rsid w:val="008021C9"/>
    <w:pPr>
      <w:ind w:left="540"/>
    </w:pPr>
    <w:rPr>
      <w:rFonts w:eastAsia="Times New Roman"/>
      <w:szCs w:val="20"/>
      <w:lang w:val="en-US" w:eastAsia="nb-NO"/>
    </w:rPr>
  </w:style>
  <w:style w:type="character" w:customStyle="1" w:styleId="BodyTextIndent3Char">
    <w:name w:val="Body Text Indent 3 Char"/>
    <w:basedOn w:val="DefaultParagraphFont"/>
    <w:link w:val="BodyTextIndent3"/>
    <w:rsid w:val="008021C9"/>
    <w:rPr>
      <w:rFonts w:ascii="Verdana" w:hAnsi="Verdana"/>
      <w:lang w:val="en-US"/>
    </w:rPr>
  </w:style>
  <w:style w:type="paragraph" w:styleId="TableofFigures">
    <w:name w:val="table of figures"/>
    <w:basedOn w:val="Normal"/>
    <w:next w:val="Normal"/>
    <w:semiHidden/>
    <w:rsid w:val="008021C9"/>
    <w:pPr>
      <w:ind w:left="400" w:hanging="400"/>
    </w:pPr>
    <w:rPr>
      <w:rFonts w:eastAsia="Times New Roman"/>
      <w:szCs w:val="20"/>
      <w:lang w:val="en-US" w:eastAsia="nb-NO"/>
    </w:rPr>
  </w:style>
  <w:style w:type="paragraph" w:customStyle="1" w:styleId="OperationDetail">
    <w:name w:val="Operation Detail"/>
    <w:basedOn w:val="Normal"/>
    <w:autoRedefine/>
    <w:rsid w:val="008021C9"/>
    <w:pPr>
      <w:keepLines/>
      <w:tabs>
        <w:tab w:val="left" w:pos="2160"/>
      </w:tabs>
      <w:ind w:left="2160" w:hanging="1886"/>
    </w:pPr>
    <w:rPr>
      <w:rFonts w:ascii="Arial" w:eastAsia="Times New Roman" w:hAnsi="Arial"/>
      <w:szCs w:val="20"/>
      <w:lang w:val="en-US" w:eastAsia="nb-NO"/>
    </w:rPr>
  </w:style>
  <w:style w:type="paragraph" w:customStyle="1" w:styleId="Text1">
    <w:name w:val="Text 1"/>
    <w:basedOn w:val="Normal"/>
    <w:autoRedefine/>
    <w:rsid w:val="008021C9"/>
    <w:pPr>
      <w:ind w:left="180"/>
    </w:pPr>
    <w:rPr>
      <w:rFonts w:eastAsia="Times New Roman"/>
      <w:szCs w:val="20"/>
      <w:lang w:val="en-US" w:eastAsia="nb-NO"/>
    </w:rPr>
  </w:style>
  <w:style w:type="paragraph" w:customStyle="1" w:styleId="Text2">
    <w:name w:val="Text 2"/>
    <w:basedOn w:val="Normal"/>
    <w:autoRedefine/>
    <w:rsid w:val="008021C9"/>
    <w:pPr>
      <w:ind w:left="540" w:firstLine="18"/>
    </w:pPr>
    <w:rPr>
      <w:rFonts w:eastAsia="Times New Roman"/>
      <w:szCs w:val="20"/>
      <w:lang w:val="en-US" w:eastAsia="nb-NO"/>
    </w:rPr>
  </w:style>
  <w:style w:type="paragraph" w:customStyle="1" w:styleId="Text3">
    <w:name w:val="Text 3"/>
    <w:basedOn w:val="Normal"/>
    <w:autoRedefine/>
    <w:rsid w:val="008021C9"/>
    <w:pPr>
      <w:ind w:left="900"/>
    </w:pPr>
    <w:rPr>
      <w:rFonts w:eastAsia="Times New Roman"/>
      <w:szCs w:val="20"/>
      <w:lang w:val="en-US" w:eastAsia="nb-NO"/>
    </w:rPr>
  </w:style>
  <w:style w:type="paragraph" w:customStyle="1" w:styleId="Text4">
    <w:name w:val="Text 4"/>
    <w:basedOn w:val="Normal"/>
    <w:autoRedefine/>
    <w:rsid w:val="008021C9"/>
    <w:pPr>
      <w:ind w:left="1260"/>
    </w:pPr>
    <w:rPr>
      <w:rFonts w:eastAsia="Times New Roman"/>
      <w:szCs w:val="20"/>
      <w:lang w:val="en-US" w:eastAsia="nb-NO"/>
    </w:rPr>
  </w:style>
  <w:style w:type="paragraph" w:customStyle="1" w:styleId="Text5">
    <w:name w:val="Text 5"/>
    <w:basedOn w:val="Normal"/>
    <w:autoRedefine/>
    <w:rsid w:val="008021C9"/>
    <w:pPr>
      <w:ind w:left="1620"/>
    </w:pPr>
    <w:rPr>
      <w:rFonts w:eastAsia="Times New Roman"/>
      <w:szCs w:val="20"/>
      <w:lang w:val="en-US" w:eastAsia="nb-NO"/>
    </w:rPr>
  </w:style>
  <w:style w:type="paragraph" w:customStyle="1" w:styleId="Text6">
    <w:name w:val="Text 6"/>
    <w:basedOn w:val="Normal"/>
    <w:autoRedefine/>
    <w:rsid w:val="008021C9"/>
    <w:pPr>
      <w:ind w:left="1987"/>
    </w:pPr>
    <w:rPr>
      <w:rFonts w:eastAsia="Times New Roman"/>
      <w:szCs w:val="20"/>
      <w:lang w:val="en-US" w:eastAsia="nb-NO"/>
    </w:rPr>
  </w:style>
  <w:style w:type="paragraph" w:customStyle="1" w:styleId="Separator">
    <w:name w:val="Separator"/>
    <w:basedOn w:val="Normal"/>
    <w:autoRedefine/>
    <w:rsid w:val="008021C9"/>
    <w:pPr>
      <w:shd w:val="pct25" w:color="auto" w:fill="FFFFFF"/>
      <w:spacing w:before="120"/>
    </w:pPr>
    <w:rPr>
      <w:rFonts w:ascii="Arial" w:eastAsia="Times New Roman" w:hAnsi="Arial"/>
      <w:szCs w:val="20"/>
      <w:lang w:val="en-US" w:eastAsia="nb-NO"/>
    </w:rPr>
  </w:style>
  <w:style w:type="paragraph" w:customStyle="1" w:styleId="Figure">
    <w:name w:val="Figure"/>
    <w:basedOn w:val="Caption"/>
    <w:autoRedefine/>
    <w:rsid w:val="008021C9"/>
    <w:pPr>
      <w:keepNext/>
    </w:pPr>
  </w:style>
  <w:style w:type="paragraph" w:styleId="DocumentMap">
    <w:name w:val="Document Map"/>
    <w:basedOn w:val="Normal"/>
    <w:link w:val="DocumentMapChar"/>
    <w:semiHidden/>
    <w:rsid w:val="008021C9"/>
    <w:pPr>
      <w:shd w:val="clear" w:color="auto" w:fill="000080"/>
    </w:pPr>
    <w:rPr>
      <w:rFonts w:ascii="Tahoma" w:eastAsia="Times New Roman" w:hAnsi="Tahoma"/>
      <w:sz w:val="22"/>
      <w:szCs w:val="20"/>
      <w:lang w:eastAsia="nb-NO"/>
    </w:rPr>
  </w:style>
  <w:style w:type="character" w:customStyle="1" w:styleId="DocumentMapChar">
    <w:name w:val="Document Map Char"/>
    <w:basedOn w:val="DefaultParagraphFont"/>
    <w:link w:val="DocumentMap"/>
    <w:semiHidden/>
    <w:rsid w:val="008021C9"/>
    <w:rPr>
      <w:rFonts w:ascii="Tahoma" w:hAnsi="Tahoma"/>
      <w:sz w:val="22"/>
      <w:shd w:val="clear" w:color="auto" w:fill="000080"/>
    </w:rPr>
  </w:style>
  <w:style w:type="character" w:customStyle="1" w:styleId="kolofontitle">
    <w:name w:val="kolofontitle"/>
    <w:basedOn w:val="DefaultParagraphFont"/>
    <w:rsid w:val="008021C9"/>
  </w:style>
  <w:style w:type="paragraph" w:styleId="NormalWeb">
    <w:name w:val="Normal (Web)"/>
    <w:basedOn w:val="Normal"/>
    <w:unhideWhenUsed/>
    <w:rsid w:val="008021C9"/>
    <w:pPr>
      <w:spacing w:before="100" w:beforeAutospacing="1" w:after="100" w:afterAutospacing="1"/>
    </w:pPr>
    <w:rPr>
      <w:rFonts w:eastAsia="Times New Roman"/>
      <w:lang w:eastAsia="nb-NO"/>
    </w:rPr>
  </w:style>
  <w:style w:type="character" w:styleId="FollowedHyperlink">
    <w:name w:val="FollowedHyperlink"/>
    <w:rsid w:val="008021C9"/>
    <w:rPr>
      <w:color w:val="800080"/>
      <w:u w:val="single"/>
    </w:rPr>
  </w:style>
  <w:style w:type="paragraph" w:customStyle="1" w:styleId="INNH11">
    <w:name w:val="INNH 11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21">
    <w:name w:val="INNH 21"/>
    <w:next w:val="Normal"/>
    <w:uiPriority w:val="99"/>
    <w:rsid w:val="008021C9"/>
    <w:pPr>
      <w:widowControl w:val="0"/>
      <w:autoSpaceDE w:val="0"/>
      <w:autoSpaceDN w:val="0"/>
      <w:adjustRightInd w:val="0"/>
      <w:ind w:left="18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31">
    <w:name w:val="INNH 31"/>
    <w:next w:val="Normal"/>
    <w:uiPriority w:val="99"/>
    <w:rsid w:val="008021C9"/>
    <w:pPr>
      <w:widowControl w:val="0"/>
      <w:autoSpaceDE w:val="0"/>
      <w:autoSpaceDN w:val="0"/>
      <w:adjustRightInd w:val="0"/>
      <w:ind w:left="36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41">
    <w:name w:val="INNH 41"/>
    <w:next w:val="Normal"/>
    <w:uiPriority w:val="99"/>
    <w:rsid w:val="008021C9"/>
    <w:pPr>
      <w:widowControl w:val="0"/>
      <w:autoSpaceDE w:val="0"/>
      <w:autoSpaceDN w:val="0"/>
      <w:adjustRightInd w:val="0"/>
      <w:ind w:left="54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51">
    <w:name w:val="INNH 51"/>
    <w:next w:val="Normal"/>
    <w:uiPriority w:val="99"/>
    <w:rsid w:val="008021C9"/>
    <w:pPr>
      <w:widowControl w:val="0"/>
      <w:autoSpaceDE w:val="0"/>
      <w:autoSpaceDN w:val="0"/>
      <w:adjustRightInd w:val="0"/>
      <w:ind w:left="72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61">
    <w:name w:val="INNH 61"/>
    <w:next w:val="Normal"/>
    <w:uiPriority w:val="99"/>
    <w:rsid w:val="008021C9"/>
    <w:pPr>
      <w:widowControl w:val="0"/>
      <w:autoSpaceDE w:val="0"/>
      <w:autoSpaceDN w:val="0"/>
      <w:adjustRightInd w:val="0"/>
      <w:ind w:left="90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71">
    <w:name w:val="INNH 71"/>
    <w:next w:val="Normal"/>
    <w:uiPriority w:val="99"/>
    <w:rsid w:val="008021C9"/>
    <w:pPr>
      <w:widowControl w:val="0"/>
      <w:autoSpaceDE w:val="0"/>
      <w:autoSpaceDN w:val="0"/>
      <w:adjustRightInd w:val="0"/>
      <w:ind w:left="108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81">
    <w:name w:val="INNH 81"/>
    <w:next w:val="Normal"/>
    <w:uiPriority w:val="99"/>
    <w:rsid w:val="008021C9"/>
    <w:pPr>
      <w:widowControl w:val="0"/>
      <w:autoSpaceDE w:val="0"/>
      <w:autoSpaceDN w:val="0"/>
      <w:adjustRightInd w:val="0"/>
      <w:ind w:left="126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INNH91">
    <w:name w:val="INNH 91"/>
    <w:next w:val="Normal"/>
    <w:uiPriority w:val="99"/>
    <w:rsid w:val="008021C9"/>
    <w:pPr>
      <w:widowControl w:val="0"/>
      <w:autoSpaceDE w:val="0"/>
      <w:autoSpaceDN w:val="0"/>
      <w:adjustRightInd w:val="0"/>
      <w:ind w:left="1440"/>
    </w:pPr>
    <w:rPr>
      <w:rFonts w:ascii="Arial" w:hAnsi="Arial" w:cs="Arial"/>
      <w:color w:val="000000"/>
      <w:sz w:val="24"/>
      <w:szCs w:val="24"/>
      <w:shd w:val="clear" w:color="auto" w:fill="FFFFFF"/>
      <w:lang w:val="en-AU"/>
    </w:rPr>
  </w:style>
  <w:style w:type="paragraph" w:customStyle="1" w:styleId="NumberedList">
    <w:name w:val="Numbered List"/>
    <w:next w:val="Normal"/>
    <w:uiPriority w:val="99"/>
    <w:rsid w:val="008021C9"/>
    <w:pPr>
      <w:widowControl w:val="0"/>
      <w:autoSpaceDE w:val="0"/>
      <w:autoSpaceDN w:val="0"/>
      <w:adjustRightInd w:val="0"/>
      <w:ind w:left="360" w:hanging="360"/>
    </w:pPr>
    <w:rPr>
      <w:rFonts w:ascii="Arial" w:hAnsi="Arial" w:cs="Arial"/>
      <w:color w:val="000000"/>
      <w:shd w:val="clear" w:color="auto" w:fill="FFFFFF"/>
      <w:lang w:val="en-AU"/>
    </w:rPr>
  </w:style>
  <w:style w:type="paragraph" w:customStyle="1" w:styleId="BulletedList">
    <w:name w:val="Bulleted List"/>
    <w:next w:val="Normal"/>
    <w:uiPriority w:val="99"/>
    <w:rsid w:val="008021C9"/>
    <w:pPr>
      <w:widowControl w:val="0"/>
      <w:autoSpaceDE w:val="0"/>
      <w:autoSpaceDN w:val="0"/>
      <w:adjustRightInd w:val="0"/>
      <w:ind w:left="360" w:hanging="360"/>
    </w:pPr>
    <w:rPr>
      <w:rFonts w:ascii="Arial" w:hAnsi="Arial" w:cs="Arial"/>
      <w:color w:val="000000"/>
      <w:shd w:val="clear" w:color="auto" w:fill="FFFFFF"/>
      <w:lang w:val="en-AU"/>
    </w:rPr>
  </w:style>
  <w:style w:type="paragraph" w:styleId="BodyText">
    <w:name w:val="Body Text"/>
    <w:basedOn w:val="Normal"/>
    <w:next w:val="Normal"/>
    <w:link w:val="BodyTextChar"/>
    <w:uiPriority w:val="99"/>
    <w:rsid w:val="008021C9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color w:val="000000"/>
      <w:szCs w:val="20"/>
      <w:shd w:val="clear" w:color="auto" w:fill="FFFFFF"/>
      <w:lang w:val="en-AU" w:eastAsia="nb-NO"/>
    </w:rPr>
  </w:style>
  <w:style w:type="character" w:customStyle="1" w:styleId="BodyTextChar">
    <w:name w:val="Body Text Char"/>
    <w:basedOn w:val="DefaultParagraphFont"/>
    <w:link w:val="BodyText"/>
    <w:uiPriority w:val="99"/>
    <w:rsid w:val="008021C9"/>
    <w:rPr>
      <w:rFonts w:ascii="Arial" w:hAnsi="Arial" w:cs="Arial"/>
      <w:color w:val="000000"/>
      <w:lang w:val="en-AU"/>
    </w:rPr>
  </w:style>
  <w:style w:type="paragraph" w:styleId="BodyText2">
    <w:name w:val="Body Text 2"/>
    <w:basedOn w:val="Normal"/>
    <w:next w:val="Normal"/>
    <w:link w:val="BodyText2Char"/>
    <w:uiPriority w:val="99"/>
    <w:rsid w:val="008021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color w:val="000000"/>
      <w:sz w:val="18"/>
      <w:szCs w:val="18"/>
      <w:shd w:val="clear" w:color="auto" w:fill="FFFFFF"/>
      <w:lang w:val="en-AU" w:eastAsia="nb-NO"/>
    </w:rPr>
  </w:style>
  <w:style w:type="character" w:customStyle="1" w:styleId="BodyText2Char">
    <w:name w:val="Body Text 2 Char"/>
    <w:basedOn w:val="DefaultParagraphFont"/>
    <w:link w:val="BodyText2"/>
    <w:uiPriority w:val="99"/>
    <w:rsid w:val="008021C9"/>
    <w:rPr>
      <w:rFonts w:ascii="Arial" w:hAnsi="Arial" w:cs="Arial"/>
      <w:color w:val="000000"/>
      <w:sz w:val="18"/>
      <w:szCs w:val="18"/>
      <w:lang w:val="en-AU"/>
    </w:rPr>
  </w:style>
  <w:style w:type="paragraph" w:styleId="BodyText3">
    <w:name w:val="Body Text 3"/>
    <w:basedOn w:val="Normal"/>
    <w:next w:val="Normal"/>
    <w:link w:val="BodyText3Char"/>
    <w:uiPriority w:val="99"/>
    <w:rsid w:val="008021C9"/>
    <w:pPr>
      <w:widowControl w:val="0"/>
      <w:autoSpaceDE w:val="0"/>
      <w:autoSpaceDN w:val="0"/>
      <w:adjustRightInd w:val="0"/>
      <w:spacing w:after="120"/>
    </w:pPr>
    <w:rPr>
      <w:rFonts w:ascii="Arial" w:eastAsia="Times New Roman" w:hAnsi="Arial" w:cs="Arial"/>
      <w:color w:val="000000"/>
      <w:sz w:val="16"/>
      <w:szCs w:val="16"/>
      <w:shd w:val="clear" w:color="auto" w:fill="FFFFFF"/>
      <w:lang w:val="en-AU" w:eastAsia="nb-NO"/>
    </w:rPr>
  </w:style>
  <w:style w:type="character" w:customStyle="1" w:styleId="BodyText3Char">
    <w:name w:val="Body Text 3 Char"/>
    <w:basedOn w:val="DefaultParagraphFont"/>
    <w:link w:val="BodyText3"/>
    <w:uiPriority w:val="99"/>
    <w:rsid w:val="008021C9"/>
    <w:rPr>
      <w:rFonts w:ascii="Arial" w:hAnsi="Arial" w:cs="Arial"/>
      <w:color w:val="000000"/>
      <w:sz w:val="16"/>
      <w:szCs w:val="16"/>
      <w:lang w:val="en-AU"/>
    </w:rPr>
  </w:style>
  <w:style w:type="paragraph" w:styleId="NoteHeading">
    <w:name w:val="Note Heading"/>
    <w:basedOn w:val="Normal"/>
    <w:next w:val="Normal"/>
    <w:link w:val="NoteHeadingChar"/>
    <w:uiPriority w:val="99"/>
    <w:rsid w:val="008021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shd w:val="clear" w:color="auto" w:fill="FFFFFF"/>
      <w:lang w:val="en-AU" w:eastAsia="nb-NO"/>
    </w:rPr>
  </w:style>
  <w:style w:type="character" w:customStyle="1" w:styleId="NoteHeadingChar">
    <w:name w:val="Note Heading Char"/>
    <w:basedOn w:val="DefaultParagraphFont"/>
    <w:link w:val="NoteHeading"/>
    <w:uiPriority w:val="99"/>
    <w:rsid w:val="008021C9"/>
    <w:rPr>
      <w:rFonts w:ascii="Arial" w:hAnsi="Arial" w:cs="Arial"/>
      <w:color w:val="000000"/>
      <w:lang w:val="en-AU"/>
    </w:rPr>
  </w:style>
  <w:style w:type="paragraph" w:styleId="PlainText">
    <w:name w:val="Plain Text"/>
    <w:basedOn w:val="Normal"/>
    <w:next w:val="Normal"/>
    <w:link w:val="PlainTextChar"/>
    <w:uiPriority w:val="99"/>
    <w:rsid w:val="008021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Cs w:val="20"/>
      <w:shd w:val="clear" w:color="auto" w:fill="FFFFFF"/>
      <w:lang w:val="en-AU" w:eastAsia="nb-NO"/>
    </w:rPr>
  </w:style>
  <w:style w:type="character" w:customStyle="1" w:styleId="PlainTextChar">
    <w:name w:val="Plain Text Char"/>
    <w:basedOn w:val="DefaultParagraphFont"/>
    <w:link w:val="PlainText"/>
    <w:uiPriority w:val="99"/>
    <w:rsid w:val="008021C9"/>
    <w:rPr>
      <w:rFonts w:ascii="Arial" w:hAnsi="Arial" w:cs="Arial"/>
      <w:color w:val="000000"/>
      <w:lang w:val="en-AU"/>
    </w:rPr>
  </w:style>
  <w:style w:type="paragraph" w:customStyle="1" w:styleId="Bunntekst1">
    <w:name w:val="Bunntekst1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hd w:val="clear" w:color="auto" w:fill="FFFFFF"/>
      <w:lang w:val="en-AU"/>
    </w:rPr>
  </w:style>
  <w:style w:type="paragraph" w:customStyle="1" w:styleId="Topptekst1">
    <w:name w:val="Topptekst1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hd w:val="clear" w:color="auto" w:fill="FFFFFF"/>
      <w:lang w:val="en-AU"/>
    </w:rPr>
  </w:style>
  <w:style w:type="paragraph" w:customStyle="1" w:styleId="Code">
    <w:name w:val="Code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18"/>
      <w:szCs w:val="18"/>
      <w:shd w:val="clear" w:color="auto" w:fill="FFFFFF"/>
      <w:lang w:val="en-AU"/>
    </w:rPr>
  </w:style>
  <w:style w:type="character" w:customStyle="1" w:styleId="FieldLabel">
    <w:name w:val="Field Label"/>
    <w:uiPriority w:val="99"/>
    <w:rsid w:val="008021C9"/>
    <w:rPr>
      <w:i/>
      <w:iCs/>
      <w:color w:val="004080"/>
      <w:sz w:val="20"/>
      <w:szCs w:val="20"/>
      <w:shd w:val="clear" w:color="auto" w:fill="FFFFFF"/>
    </w:rPr>
  </w:style>
  <w:style w:type="character" w:customStyle="1" w:styleId="TableHeading">
    <w:name w:val="Table Heading"/>
    <w:uiPriority w:val="99"/>
    <w:rsid w:val="008021C9"/>
    <w:rPr>
      <w:b/>
      <w:bCs/>
      <w:color w:val="000000"/>
      <w:sz w:val="22"/>
      <w:szCs w:val="22"/>
      <w:shd w:val="clear" w:color="auto" w:fill="FFFFFF"/>
    </w:rPr>
  </w:style>
  <w:style w:type="character" w:customStyle="1" w:styleId="SSBookmark">
    <w:name w:val="SSBookmark"/>
    <w:uiPriority w:val="99"/>
    <w:rsid w:val="008021C9"/>
    <w:rPr>
      <w:rFonts w:ascii="Lucida Sans" w:hAnsi="Lucida Sans" w:cs="Lucida Sans"/>
      <w:b/>
      <w:bCs/>
      <w:color w:val="000000"/>
      <w:sz w:val="16"/>
      <w:szCs w:val="16"/>
      <w:shd w:val="clear" w:color="auto" w:fill="FFFF80"/>
    </w:rPr>
  </w:style>
  <w:style w:type="character" w:customStyle="1" w:styleId="Objecttype">
    <w:name w:val="Object type"/>
    <w:uiPriority w:val="99"/>
    <w:rsid w:val="008021C9"/>
    <w:rPr>
      <w:b/>
      <w:bCs/>
      <w:color w:val="000000"/>
      <w:sz w:val="20"/>
      <w:szCs w:val="20"/>
      <w:u w:val="single"/>
      <w:shd w:val="clear" w:color="auto" w:fill="FFFFFF"/>
    </w:rPr>
  </w:style>
  <w:style w:type="paragraph" w:customStyle="1" w:styleId="ListHeader">
    <w:name w:val="List Header"/>
    <w:next w:val="Normal"/>
    <w:uiPriority w:val="99"/>
    <w:rsid w:val="008021C9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  <w:color w:val="0000A0"/>
      <w:shd w:val="clear" w:color="auto" w:fill="FFFFFF"/>
      <w:lang w:val="en-AU"/>
    </w:rPr>
  </w:style>
  <w:style w:type="character" w:customStyle="1" w:styleId="overskrift1">
    <w:name w:val="overskrift1"/>
    <w:rsid w:val="008021C9"/>
    <w:rPr>
      <w:rFonts w:ascii="Arial" w:hAnsi="Arial" w:cs="Arial" w:hint="default"/>
      <w:b/>
      <w:bCs/>
      <w:color w:val="000000"/>
      <w:sz w:val="27"/>
      <w:szCs w:val="27"/>
    </w:rPr>
  </w:style>
  <w:style w:type="character" w:styleId="PlaceholderText">
    <w:name w:val="Placeholder Text"/>
    <w:basedOn w:val="DefaultParagraphFont"/>
    <w:uiPriority w:val="99"/>
    <w:semiHidden/>
    <w:rsid w:val="008021C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F7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3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.norge.no/nlod/no/2.0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rtverket.no/globalassets/standard/retningslinjer-og-veiledere/sosi-produktspesifikasjonerveileder_v2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rtverket.no/globalassets/standard/sosi-standarden-del-1-og-2/sosi-standard-del-1/5.0/sosi-produktspesifikasjoner_krav_og_godkjenning_5.0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gister.geonorge.no/metadata-kodelister/nasjonal-temainndel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BA28C6112AC7439D314E381F6E508C" ma:contentTypeVersion="18" ma:contentTypeDescription="Opprett et nytt dokument." ma:contentTypeScope="" ma:versionID="7a5c6a6ff9c6484cd2578b9bb97d9b12">
  <xsd:schema xmlns:xsd="http://www.w3.org/2001/XMLSchema" xmlns:xs="http://www.w3.org/2001/XMLSchema" xmlns:p="http://schemas.microsoft.com/office/2006/metadata/properties" xmlns:ns2="58771952-ae0f-4c04-b13d-339b7cc3ced1" xmlns:ns3="20f02052-9985-489d-adfb-dd32e82bca8b" xmlns:ns4="8ae5ad45-4e29-4d1d-9321-7100209e479b" targetNamespace="http://schemas.microsoft.com/office/2006/metadata/properties" ma:root="true" ma:fieldsID="305a18715c1abfc301fce7a4e01ad8ad" ns2:_="" ns3:_="" ns4:_="">
    <xsd:import namespace="58771952-ae0f-4c04-b13d-339b7cc3ced1"/>
    <xsd:import namespace="20f02052-9985-489d-adfb-dd32e82bca8b"/>
    <xsd:import namespace="8ae5ad45-4e29-4d1d-9321-7100209e47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1952-ae0f-4c04-b13d-339b7cc3c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98a948a-a94c-4e58-bc8a-0f21f01cf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02052-9985-489d-adfb-dd32e82bca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5ad45-4e29-4d1d-9321-7100209e479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4318dbf-f40f-4465-9336-7fbf27ad4539}" ma:internalName="TaxCatchAll" ma:showField="CatchAllData" ma:web="20f02052-9985-489d-adfb-dd32e82bc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e5ad45-4e29-4d1d-9321-7100209e479b" xsi:nil="true"/>
    <lcf76f155ced4ddcb4097134ff3c332f xmlns="58771952-ae0f-4c04-b13d-339b7cc3ced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A93D5-52B4-4859-8111-D7600EB41F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E2F06F-E3D7-4A11-B215-BAC560BB4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771952-ae0f-4c04-b13d-339b7cc3ced1"/>
    <ds:schemaRef ds:uri="20f02052-9985-489d-adfb-dd32e82bca8b"/>
    <ds:schemaRef ds:uri="8ae5ad45-4e29-4d1d-9321-7100209e47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D83CD-FA9A-4A9E-9A59-3BF3A43A503D}">
  <ds:schemaRefs>
    <ds:schemaRef ds:uri="http://schemas.microsoft.com/office/2006/metadata/properties"/>
    <ds:schemaRef ds:uri="http://schemas.microsoft.com/office/infopath/2007/PartnerControls"/>
    <ds:schemaRef ds:uri="5b45ec84-866b-427f-b6aa-3bf44ee5e42c"/>
    <ds:schemaRef ds:uri="8ae5ad45-4e29-4d1d-9321-7100209e479b"/>
    <ds:schemaRef ds:uri="58771952-ae0f-4c04-b13d-339b7cc3ced1"/>
  </ds:schemaRefs>
</ds:datastoreItem>
</file>

<file path=customXml/itemProps4.xml><?xml version="1.0" encoding="utf-8"?>
<ds:datastoreItem xmlns:ds="http://schemas.openxmlformats.org/officeDocument/2006/customXml" ds:itemID="{21E0C181-B176-43DD-9D1E-4E964EAE5F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2985</Words>
  <Characters>17015</Characters>
  <Application>Microsoft Office Word</Application>
  <DocSecurity>0</DocSecurity>
  <Lines>141</Lines>
  <Paragraphs>39</Paragraphs>
  <ScaleCrop>false</ScaleCrop>
  <Company>Statens kartverk</Company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Eksempelmal</dc:subject>
  <dc:creator/>
  <cp:keywords>Produktspesifikasjon</cp:keywords>
  <cp:lastModifiedBy>Tore Johnsen</cp:lastModifiedBy>
  <cp:revision>13</cp:revision>
  <cp:lastPrinted>2014-10-01T12:38:00Z</cp:lastPrinted>
  <dcterms:created xsi:type="dcterms:W3CDTF">2024-07-11T11:51:00Z</dcterms:created>
  <dcterms:modified xsi:type="dcterms:W3CDTF">2024-07-11T11:51:00Z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0x0101000BBA28C6112AC7439D314E381F6E508C</vt:lpwstr>
  </property>
  <property fmtid="{D5CDD505-2E9C-101B-9397-08002B2CF9AE}" pid="3" name="Dokumenttype">
    <vt:lpwstr>20;#Mal|3fc1a7e9-6a65-4dd5-8839-f85bf636d28e</vt:lpwstr>
  </property>
  <property fmtid="{D5CDD505-2E9C-101B-9397-08002B2CF9AE}" pid="4" name="Enhet">
    <vt:lpwstr>14;#IT Teknologi og standarder|185992a7-6964-4a5e-8efc-49ea53ddfa4b</vt:lpwstr>
  </property>
  <property fmtid="{D5CDD505-2E9C-101B-9397-08002B2CF9AE}" pid="5" name="MediaServiceImageTags">
    <vt:lpwstr/>
  </property>
</Properties>
</file>